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vertAnchor="text" w:horzAnchor="margin" w:tblpY="-92"/>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986"/>
      </w:tblGrid>
      <w:tr w:rsidR="00DB164A" w14:paraId="0DB169FB" w14:textId="77777777" w:rsidTr="002C535F">
        <w:trPr>
          <w:trHeight w:val="942"/>
        </w:trPr>
        <w:tc>
          <w:tcPr>
            <w:tcW w:w="4992" w:type="dxa"/>
            <w:tcBorders>
              <w:top w:val="nil"/>
              <w:left w:val="nil"/>
              <w:bottom w:val="nil"/>
              <w:right w:val="nil"/>
            </w:tcBorders>
          </w:tcPr>
          <w:p w14:paraId="44777BCC" w14:textId="77777777" w:rsidR="00DB164A" w:rsidRDefault="00DB164A" w:rsidP="002C535F">
            <w:pPr>
              <w:keepNext/>
              <w:spacing w:line="276" w:lineRule="auto"/>
              <w:outlineLvl w:val="0"/>
              <w:rPr>
                <w:bCs/>
                <w:i/>
                <w:color w:val="000000"/>
                <w:kern w:val="32"/>
                <w:sz w:val="28"/>
                <w:szCs w:val="28"/>
              </w:rPr>
            </w:pPr>
            <w:r>
              <w:rPr>
                <w:bCs/>
                <w:color w:val="000000"/>
                <w:kern w:val="32"/>
                <w:sz w:val="28"/>
                <w:szCs w:val="28"/>
              </w:rPr>
              <w:t>PHÒNG GD &amp; ĐT TX ĐÔNG TRIỀU</w:t>
            </w:r>
          </w:p>
          <w:p w14:paraId="36D52A29" w14:textId="77777777" w:rsidR="00DB164A" w:rsidRDefault="00DB164A" w:rsidP="002C535F">
            <w:pPr>
              <w:keepNext/>
              <w:spacing w:line="276" w:lineRule="auto"/>
              <w:outlineLvl w:val="0"/>
              <w:rPr>
                <w:bCs/>
                <w:i/>
                <w:color w:val="000000"/>
                <w:kern w:val="32"/>
                <w:sz w:val="26"/>
                <w:szCs w:val="26"/>
              </w:rPr>
            </w:pPr>
            <w:r>
              <w:rPr>
                <w:b/>
                <w:bCs/>
                <w:color w:val="000000"/>
                <w:kern w:val="32"/>
                <w:sz w:val="28"/>
                <w:szCs w:val="28"/>
              </w:rPr>
              <w:t xml:space="preserve">    </w:t>
            </w:r>
            <w:r>
              <w:rPr>
                <w:b/>
                <w:bCs/>
                <w:color w:val="000000"/>
                <w:kern w:val="32"/>
                <w:sz w:val="26"/>
                <w:szCs w:val="26"/>
              </w:rPr>
              <w:t>TRƯỜNG THCS BÌNH DƯƠNG</w:t>
            </w:r>
          </w:p>
          <w:p w14:paraId="2ABF33B3" w14:textId="77777777" w:rsidR="00DB164A" w:rsidRDefault="00DB164A" w:rsidP="002C535F">
            <w:pPr>
              <w:spacing w:line="276" w:lineRule="auto"/>
              <w:jc w:val="center"/>
              <w:rPr>
                <w:sz w:val="28"/>
                <w:szCs w:val="28"/>
              </w:rPr>
            </w:pPr>
          </w:p>
        </w:tc>
        <w:tc>
          <w:tcPr>
            <w:tcW w:w="4986" w:type="dxa"/>
            <w:tcBorders>
              <w:top w:val="nil"/>
              <w:left w:val="nil"/>
              <w:bottom w:val="nil"/>
              <w:right w:val="nil"/>
            </w:tcBorders>
            <w:hideMark/>
          </w:tcPr>
          <w:p w14:paraId="042F147A" w14:textId="77777777" w:rsidR="00DB164A" w:rsidRDefault="00DB164A" w:rsidP="002C535F">
            <w:pPr>
              <w:spacing w:line="340" w:lineRule="exact"/>
              <w:jc w:val="center"/>
              <w:rPr>
                <w:b/>
                <w:sz w:val="26"/>
                <w:szCs w:val="26"/>
              </w:rPr>
            </w:pPr>
            <w:r>
              <w:rPr>
                <w:b/>
                <w:sz w:val="28"/>
                <w:szCs w:val="28"/>
              </w:rPr>
              <w:t>ĐỀ</w:t>
            </w:r>
            <w:r>
              <w:rPr>
                <w:b/>
                <w:sz w:val="26"/>
                <w:szCs w:val="26"/>
              </w:rPr>
              <w:t xml:space="preserve"> KIỂM TRA 1 TIẾT </w:t>
            </w:r>
            <w:r>
              <w:rPr>
                <w:b/>
                <w:color w:val="FF0000"/>
                <w:sz w:val="26"/>
                <w:szCs w:val="26"/>
              </w:rPr>
              <w:t>(SỐ 2)</w:t>
            </w:r>
          </w:p>
          <w:p w14:paraId="1D313383" w14:textId="77777777" w:rsidR="00DB164A" w:rsidRDefault="00DB164A" w:rsidP="002C535F">
            <w:pPr>
              <w:spacing w:line="340" w:lineRule="exact"/>
              <w:jc w:val="center"/>
              <w:rPr>
                <w:b/>
                <w:sz w:val="26"/>
                <w:szCs w:val="26"/>
              </w:rPr>
            </w:pPr>
            <w:r>
              <w:rPr>
                <w:b/>
                <w:sz w:val="26"/>
                <w:szCs w:val="26"/>
              </w:rPr>
              <w:t>HỌC KỲ I NĂM HỌC 2019 - 2020</w:t>
            </w:r>
          </w:p>
          <w:p w14:paraId="0391DBFF" w14:textId="77777777" w:rsidR="00DB164A" w:rsidRDefault="00DB164A" w:rsidP="002C535F">
            <w:pPr>
              <w:tabs>
                <w:tab w:val="left" w:pos="851"/>
              </w:tabs>
              <w:spacing w:line="276" w:lineRule="auto"/>
              <w:jc w:val="center"/>
              <w:rPr>
                <w:b/>
                <w:sz w:val="28"/>
                <w:szCs w:val="26"/>
              </w:rPr>
            </w:pPr>
            <w:r>
              <w:rPr>
                <w:b/>
                <w:szCs w:val="26"/>
              </w:rPr>
              <w:t>MÔN: HÓA HỌC 8</w:t>
            </w:r>
          </w:p>
        </w:tc>
      </w:tr>
    </w:tbl>
    <w:p w14:paraId="6A3B7954" w14:textId="25473C2B" w:rsidR="00DB164A" w:rsidRDefault="00DB164A" w:rsidP="00DB164A">
      <w:pPr>
        <w:spacing w:line="276" w:lineRule="auto"/>
        <w:jc w:val="both"/>
        <w:rPr>
          <w:b/>
          <w:bCs/>
          <w:sz w:val="26"/>
          <w:szCs w:val="26"/>
          <w:lang w:val="it-IT"/>
        </w:rPr>
      </w:pPr>
      <w:r>
        <w:rPr>
          <w:b/>
          <w:bCs/>
          <w:sz w:val="26"/>
          <w:szCs w:val="26"/>
          <w:lang w:val="it-IT"/>
        </w:rPr>
        <w:t>I. Phần trắc nghiệm (4</w:t>
      </w:r>
      <w:r w:rsidR="00E80A28">
        <w:rPr>
          <w:b/>
          <w:bCs/>
          <w:sz w:val="26"/>
          <w:szCs w:val="26"/>
          <w:lang w:val="it-IT"/>
        </w:rPr>
        <w:t>,0</w:t>
      </w:r>
      <w:r>
        <w:rPr>
          <w:b/>
          <w:bCs/>
          <w:sz w:val="26"/>
          <w:szCs w:val="26"/>
          <w:lang w:val="it-IT"/>
        </w:rPr>
        <w:t xml:space="preserve"> điểm) </w:t>
      </w:r>
      <w:r>
        <w:rPr>
          <w:sz w:val="26"/>
          <w:szCs w:val="26"/>
          <w:lang w:val="it-IT"/>
        </w:rPr>
        <w:t>Hãy khoanh tròn vào đầu câu trả lời đúng</w:t>
      </w:r>
    </w:p>
    <w:p w14:paraId="06AA7FBC" w14:textId="77777777" w:rsidR="00DB164A" w:rsidRDefault="00DB164A" w:rsidP="00DB164A">
      <w:pPr>
        <w:spacing w:line="276" w:lineRule="auto"/>
        <w:jc w:val="both"/>
        <w:rPr>
          <w:b/>
          <w:bCs/>
          <w:sz w:val="26"/>
          <w:szCs w:val="26"/>
          <w:lang w:val="it-IT"/>
        </w:rPr>
      </w:pPr>
      <w:r>
        <w:rPr>
          <w:b/>
          <w:bCs/>
          <w:sz w:val="26"/>
          <w:szCs w:val="26"/>
          <w:lang w:val="it-IT"/>
        </w:rPr>
        <w:t xml:space="preserve">Câu 1: </w:t>
      </w:r>
      <w:r>
        <w:rPr>
          <w:sz w:val="26"/>
          <w:szCs w:val="26"/>
          <w:lang w:val="it-IT"/>
        </w:rPr>
        <w:t>Trong các hiện tượng sau, hiện tượng nào là hiện tượng vật lý?</w:t>
      </w:r>
    </w:p>
    <w:p w14:paraId="55F2F835" w14:textId="77777777" w:rsidR="00DB164A" w:rsidRDefault="00DB164A" w:rsidP="00DB164A">
      <w:pPr>
        <w:spacing w:line="276" w:lineRule="auto"/>
        <w:ind w:firstLine="763"/>
        <w:rPr>
          <w:sz w:val="26"/>
          <w:szCs w:val="26"/>
          <w:lang w:val="it-IT"/>
        </w:rPr>
      </w:pPr>
      <w:r>
        <w:rPr>
          <w:b/>
          <w:sz w:val="26"/>
          <w:szCs w:val="26"/>
          <w:lang w:val="it-IT"/>
        </w:rPr>
        <w:t>A.</w:t>
      </w:r>
      <w:r>
        <w:rPr>
          <w:sz w:val="26"/>
          <w:szCs w:val="26"/>
          <w:lang w:val="it-IT"/>
        </w:rPr>
        <w:t xml:space="preserve"> Về  mùa hè thức ăn thường bị thiu.</w:t>
      </w:r>
    </w:p>
    <w:p w14:paraId="6528E9D6" w14:textId="77777777" w:rsidR="00DB164A" w:rsidRDefault="00DB164A" w:rsidP="00DB164A">
      <w:pPr>
        <w:spacing w:line="276" w:lineRule="auto"/>
        <w:ind w:firstLine="763"/>
        <w:jc w:val="both"/>
        <w:rPr>
          <w:sz w:val="26"/>
          <w:szCs w:val="26"/>
          <w:lang w:val="it-IT"/>
        </w:rPr>
      </w:pPr>
      <w:r>
        <w:rPr>
          <w:b/>
          <w:sz w:val="26"/>
          <w:szCs w:val="26"/>
          <w:lang w:val="it-IT"/>
        </w:rPr>
        <w:t>B.</w:t>
      </w:r>
      <w:r>
        <w:rPr>
          <w:sz w:val="26"/>
          <w:szCs w:val="26"/>
          <w:lang w:val="it-IT"/>
        </w:rPr>
        <w:t xml:space="preserve"> Hòa tan muối ăn vào nước.</w:t>
      </w:r>
    </w:p>
    <w:p w14:paraId="6D9F95C0" w14:textId="77777777" w:rsidR="00DB164A" w:rsidRDefault="00DB164A" w:rsidP="00DB164A">
      <w:pPr>
        <w:spacing w:line="276" w:lineRule="auto"/>
        <w:ind w:firstLine="763"/>
        <w:jc w:val="both"/>
        <w:rPr>
          <w:sz w:val="26"/>
          <w:szCs w:val="26"/>
          <w:lang w:val="it-IT"/>
        </w:rPr>
      </w:pPr>
      <w:r>
        <w:rPr>
          <w:b/>
          <w:sz w:val="26"/>
          <w:szCs w:val="26"/>
          <w:lang w:val="it-IT"/>
        </w:rPr>
        <w:t>C.</w:t>
      </w:r>
      <w:r>
        <w:rPr>
          <w:sz w:val="26"/>
          <w:szCs w:val="26"/>
          <w:lang w:val="it-IT"/>
        </w:rPr>
        <w:t xml:space="preserve"> Đun quá lửa mỡ sẽ khét.</w:t>
      </w:r>
    </w:p>
    <w:p w14:paraId="1E40CCE1" w14:textId="77777777" w:rsidR="00DB164A" w:rsidRDefault="00DB164A" w:rsidP="00DB164A">
      <w:pPr>
        <w:spacing w:line="276" w:lineRule="auto"/>
        <w:ind w:firstLine="763"/>
        <w:jc w:val="both"/>
        <w:rPr>
          <w:sz w:val="26"/>
          <w:szCs w:val="26"/>
          <w:lang w:val="it-IT"/>
        </w:rPr>
      </w:pPr>
      <w:r>
        <w:rPr>
          <w:b/>
          <w:sz w:val="26"/>
          <w:szCs w:val="26"/>
          <w:lang w:val="it-IT"/>
        </w:rPr>
        <w:t xml:space="preserve">D. </w:t>
      </w:r>
      <w:r>
        <w:rPr>
          <w:sz w:val="26"/>
          <w:szCs w:val="26"/>
          <w:lang w:val="it-IT"/>
        </w:rPr>
        <w:t>Quá trình quang hợp của cây xanh.</w:t>
      </w:r>
    </w:p>
    <w:p w14:paraId="37009D65" w14:textId="77777777" w:rsidR="00DB164A" w:rsidRDefault="00DB164A" w:rsidP="00DB164A">
      <w:pPr>
        <w:spacing w:line="276" w:lineRule="auto"/>
        <w:rPr>
          <w:sz w:val="26"/>
          <w:szCs w:val="26"/>
          <w:lang w:val="pt-BR"/>
        </w:rPr>
      </w:pPr>
      <w:r>
        <w:rPr>
          <w:b/>
          <w:sz w:val="26"/>
          <w:szCs w:val="26"/>
        </w:rPr>
        <w:t xml:space="preserve">Câu 2: </w:t>
      </w:r>
      <w:bookmarkStart w:id="0" w:name="EasyMixer_Bookmark2"/>
      <w:bookmarkEnd w:id="0"/>
      <w:r>
        <w:rPr>
          <w:sz w:val="26"/>
          <w:szCs w:val="26"/>
          <w:lang w:val="pt-BR"/>
        </w:rPr>
        <w:t>Hiđro và oxi tác dụng với nhau tạo thành nước (H</w:t>
      </w:r>
      <w:r>
        <w:rPr>
          <w:sz w:val="26"/>
          <w:szCs w:val="26"/>
          <w:vertAlign w:val="subscript"/>
          <w:lang w:val="pt-BR"/>
        </w:rPr>
        <w:t>2</w:t>
      </w:r>
      <w:r>
        <w:rPr>
          <w:sz w:val="26"/>
          <w:szCs w:val="26"/>
          <w:lang w:val="pt-BR"/>
        </w:rPr>
        <w:t>O). Phương trình hóa học nào dưới đây viết đúng?</w:t>
      </w:r>
    </w:p>
    <w:p w14:paraId="2DA2F460" w14:textId="77777777" w:rsidR="00DB164A" w:rsidRDefault="00DB164A" w:rsidP="00DB164A">
      <w:pPr>
        <w:tabs>
          <w:tab w:val="left" w:pos="567"/>
          <w:tab w:val="left" w:pos="4967"/>
        </w:tabs>
        <w:spacing w:line="276" w:lineRule="auto"/>
        <w:rPr>
          <w:sz w:val="26"/>
          <w:szCs w:val="26"/>
        </w:rPr>
      </w:pPr>
      <w:r>
        <w:rPr>
          <w:sz w:val="26"/>
          <w:szCs w:val="26"/>
        </w:rPr>
        <w:tab/>
      </w:r>
      <w:r>
        <w:rPr>
          <w:b/>
          <w:sz w:val="26"/>
          <w:szCs w:val="26"/>
        </w:rPr>
        <w:t>A.</w:t>
      </w:r>
      <w:r>
        <w:rPr>
          <w:sz w:val="26"/>
          <w:szCs w:val="26"/>
        </w:rPr>
        <w:t xml:space="preserve"> </w:t>
      </w:r>
      <w:r>
        <w:rPr>
          <w:sz w:val="26"/>
          <w:szCs w:val="26"/>
          <w:lang w:val="pt-BR"/>
        </w:rPr>
        <w:t>H</w:t>
      </w:r>
      <w:r>
        <w:rPr>
          <w:sz w:val="26"/>
          <w:szCs w:val="26"/>
          <w:vertAlign w:val="subscript"/>
          <w:lang w:val="pt-BR"/>
        </w:rPr>
        <w:t xml:space="preserve">2 </w:t>
      </w:r>
      <w:r>
        <w:rPr>
          <w:sz w:val="26"/>
          <w:szCs w:val="26"/>
          <w:lang w:val="pt-BR"/>
        </w:rPr>
        <w:t>+ O</w:t>
      </w:r>
      <w:r>
        <w:rPr>
          <w:sz w:val="26"/>
          <w:szCs w:val="26"/>
          <w:vertAlign w:val="subscript"/>
          <w:lang w:val="pt-BR"/>
        </w:rPr>
        <w:t>2</w:t>
      </w:r>
      <w:r>
        <w:rPr>
          <w:sz w:val="26"/>
          <w:szCs w:val="26"/>
          <w:lang w:val="pt-BR"/>
        </w:rPr>
        <w:t xml:space="preserve"> </w:t>
      </w:r>
      <w:r>
        <w:rPr>
          <w:position w:val="-6"/>
          <w:sz w:val="26"/>
          <w:szCs w:val="26"/>
        </w:rPr>
        <w:object w:dxaOrig="300" w:dyaOrig="225" w14:anchorId="4E4ED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4" o:title=""/>
          </v:shape>
          <o:OLEObject Type="Embed" ProgID="Equation.DSMT4" ShapeID="_x0000_i1025" DrawAspect="Content" ObjectID="_1636033626" r:id="rId5"/>
        </w:object>
      </w:r>
      <w:r>
        <w:rPr>
          <w:sz w:val="26"/>
          <w:szCs w:val="26"/>
        </w:rPr>
        <w:t xml:space="preserve"> 2H</w:t>
      </w:r>
      <w:r>
        <w:rPr>
          <w:sz w:val="26"/>
          <w:szCs w:val="26"/>
          <w:vertAlign w:val="subscript"/>
        </w:rPr>
        <w:t>2</w:t>
      </w:r>
      <w:r>
        <w:rPr>
          <w:sz w:val="26"/>
          <w:szCs w:val="26"/>
        </w:rPr>
        <w:t>O.</w:t>
      </w:r>
      <w:r>
        <w:rPr>
          <w:sz w:val="26"/>
          <w:szCs w:val="26"/>
        </w:rPr>
        <w:tab/>
      </w:r>
      <w:r>
        <w:rPr>
          <w:b/>
          <w:sz w:val="26"/>
          <w:szCs w:val="26"/>
        </w:rPr>
        <w:t>B.</w:t>
      </w:r>
      <w:r>
        <w:rPr>
          <w:sz w:val="26"/>
          <w:szCs w:val="26"/>
        </w:rPr>
        <w:t xml:space="preserve"> </w:t>
      </w:r>
      <w:r>
        <w:rPr>
          <w:sz w:val="26"/>
          <w:szCs w:val="26"/>
          <w:lang w:val="pt-BR"/>
        </w:rPr>
        <w:t>2H</w:t>
      </w:r>
      <w:r>
        <w:rPr>
          <w:sz w:val="26"/>
          <w:szCs w:val="26"/>
          <w:vertAlign w:val="subscript"/>
          <w:lang w:val="pt-BR"/>
        </w:rPr>
        <w:t xml:space="preserve">2 </w:t>
      </w:r>
      <w:r>
        <w:rPr>
          <w:sz w:val="26"/>
          <w:szCs w:val="26"/>
          <w:lang w:val="pt-BR"/>
        </w:rPr>
        <w:t>+ 2O</w:t>
      </w:r>
      <w:r>
        <w:rPr>
          <w:sz w:val="26"/>
          <w:szCs w:val="26"/>
          <w:vertAlign w:val="subscript"/>
          <w:lang w:val="pt-BR"/>
        </w:rPr>
        <w:t>2</w:t>
      </w:r>
      <w:r>
        <w:rPr>
          <w:sz w:val="26"/>
          <w:szCs w:val="26"/>
          <w:lang w:val="pt-BR"/>
        </w:rPr>
        <w:t xml:space="preserve"> </w:t>
      </w:r>
      <w:r>
        <w:rPr>
          <w:position w:val="-6"/>
          <w:sz w:val="26"/>
          <w:szCs w:val="26"/>
        </w:rPr>
        <w:object w:dxaOrig="300" w:dyaOrig="225" w14:anchorId="41E204FA">
          <v:shape id="_x0000_i1026" type="#_x0000_t75" style="width:15pt;height:11.25pt" o:ole="">
            <v:imagedata r:id="rId4" o:title=""/>
          </v:shape>
          <o:OLEObject Type="Embed" ProgID="Equation.DSMT4" ShapeID="_x0000_i1026" DrawAspect="Content" ObjectID="_1636033627" r:id="rId6"/>
        </w:object>
      </w:r>
      <w:r>
        <w:rPr>
          <w:sz w:val="26"/>
          <w:szCs w:val="26"/>
        </w:rPr>
        <w:t xml:space="preserve"> 2H</w:t>
      </w:r>
      <w:r>
        <w:rPr>
          <w:sz w:val="26"/>
          <w:szCs w:val="26"/>
          <w:vertAlign w:val="subscript"/>
        </w:rPr>
        <w:t>2</w:t>
      </w:r>
      <w:r>
        <w:rPr>
          <w:sz w:val="26"/>
          <w:szCs w:val="26"/>
        </w:rPr>
        <w:t>O.</w:t>
      </w:r>
    </w:p>
    <w:p w14:paraId="5F85C1B1" w14:textId="77777777" w:rsidR="00DB164A" w:rsidRDefault="00DB164A" w:rsidP="00DB164A">
      <w:pPr>
        <w:tabs>
          <w:tab w:val="left" w:pos="567"/>
          <w:tab w:val="left" w:pos="4967"/>
        </w:tabs>
        <w:spacing w:line="276" w:lineRule="auto"/>
        <w:rPr>
          <w:sz w:val="26"/>
          <w:szCs w:val="26"/>
        </w:rPr>
      </w:pPr>
      <w:r>
        <w:rPr>
          <w:sz w:val="26"/>
          <w:szCs w:val="26"/>
        </w:rPr>
        <w:tab/>
      </w:r>
      <w:r>
        <w:rPr>
          <w:b/>
          <w:sz w:val="26"/>
          <w:szCs w:val="26"/>
        </w:rPr>
        <w:t>C.</w:t>
      </w:r>
      <w:r>
        <w:rPr>
          <w:sz w:val="26"/>
          <w:szCs w:val="26"/>
        </w:rPr>
        <w:t xml:space="preserve"> </w:t>
      </w:r>
      <w:r>
        <w:rPr>
          <w:sz w:val="26"/>
          <w:szCs w:val="26"/>
          <w:lang w:val="pt-BR"/>
        </w:rPr>
        <w:t>2H</w:t>
      </w:r>
      <w:r>
        <w:rPr>
          <w:sz w:val="26"/>
          <w:szCs w:val="26"/>
          <w:vertAlign w:val="subscript"/>
          <w:lang w:val="pt-BR"/>
        </w:rPr>
        <w:t xml:space="preserve">2 </w:t>
      </w:r>
      <w:r>
        <w:rPr>
          <w:sz w:val="26"/>
          <w:szCs w:val="26"/>
          <w:lang w:val="pt-BR"/>
        </w:rPr>
        <w:t>+ O</w:t>
      </w:r>
      <w:r>
        <w:rPr>
          <w:sz w:val="26"/>
          <w:szCs w:val="26"/>
          <w:vertAlign w:val="subscript"/>
          <w:lang w:val="pt-BR"/>
        </w:rPr>
        <w:t>2</w:t>
      </w:r>
      <w:r>
        <w:rPr>
          <w:sz w:val="26"/>
          <w:szCs w:val="26"/>
          <w:lang w:val="pt-BR"/>
        </w:rPr>
        <w:t xml:space="preserve"> </w:t>
      </w:r>
      <w:r>
        <w:rPr>
          <w:position w:val="-6"/>
          <w:sz w:val="26"/>
          <w:szCs w:val="26"/>
        </w:rPr>
        <w:object w:dxaOrig="300" w:dyaOrig="225" w14:anchorId="16E5C63C">
          <v:shape id="_x0000_i1027" type="#_x0000_t75" style="width:15pt;height:11.25pt" o:ole="">
            <v:imagedata r:id="rId4" o:title=""/>
          </v:shape>
          <o:OLEObject Type="Embed" ProgID="Equation.DSMT4" ShapeID="_x0000_i1027" DrawAspect="Content" ObjectID="_1636033628" r:id="rId7"/>
        </w:object>
      </w:r>
      <w:r>
        <w:rPr>
          <w:sz w:val="26"/>
          <w:szCs w:val="26"/>
        </w:rPr>
        <w:t xml:space="preserve"> 2H</w:t>
      </w:r>
      <w:r>
        <w:rPr>
          <w:sz w:val="26"/>
          <w:szCs w:val="26"/>
          <w:vertAlign w:val="subscript"/>
        </w:rPr>
        <w:t>2</w:t>
      </w:r>
      <w:r>
        <w:rPr>
          <w:sz w:val="26"/>
          <w:szCs w:val="26"/>
        </w:rPr>
        <w:t>O.</w:t>
      </w:r>
      <w:r>
        <w:rPr>
          <w:sz w:val="26"/>
          <w:szCs w:val="26"/>
        </w:rPr>
        <w:tab/>
      </w:r>
      <w:r>
        <w:rPr>
          <w:b/>
          <w:sz w:val="26"/>
          <w:szCs w:val="26"/>
        </w:rPr>
        <w:t>D.</w:t>
      </w:r>
      <w:r>
        <w:rPr>
          <w:sz w:val="26"/>
          <w:szCs w:val="26"/>
        </w:rPr>
        <w:t xml:space="preserve"> </w:t>
      </w:r>
      <w:r>
        <w:rPr>
          <w:sz w:val="26"/>
          <w:szCs w:val="26"/>
          <w:lang w:val="pt-BR"/>
        </w:rPr>
        <w:t xml:space="preserve">2H + O </w:t>
      </w:r>
      <w:r>
        <w:rPr>
          <w:position w:val="-6"/>
          <w:sz w:val="26"/>
          <w:szCs w:val="26"/>
        </w:rPr>
        <w:object w:dxaOrig="300" w:dyaOrig="225" w14:anchorId="07F2B65B">
          <v:shape id="_x0000_i1028" type="#_x0000_t75" style="width:15pt;height:11.25pt" o:ole="">
            <v:imagedata r:id="rId4" o:title=""/>
          </v:shape>
          <o:OLEObject Type="Embed" ProgID="Equation.DSMT4" ShapeID="_x0000_i1028" DrawAspect="Content" ObjectID="_1636033629" r:id="rId8"/>
        </w:object>
      </w:r>
      <w:r>
        <w:rPr>
          <w:sz w:val="26"/>
          <w:szCs w:val="26"/>
        </w:rPr>
        <w:t xml:space="preserve"> H</w:t>
      </w:r>
      <w:r>
        <w:rPr>
          <w:sz w:val="26"/>
          <w:szCs w:val="26"/>
          <w:vertAlign w:val="subscript"/>
        </w:rPr>
        <w:t>2</w:t>
      </w:r>
      <w:r>
        <w:rPr>
          <w:sz w:val="26"/>
          <w:szCs w:val="26"/>
        </w:rPr>
        <w:t>O.</w:t>
      </w:r>
    </w:p>
    <w:p w14:paraId="296493B2" w14:textId="77777777" w:rsidR="00DB164A" w:rsidRDefault="00DB164A" w:rsidP="00DB164A">
      <w:pPr>
        <w:spacing w:line="276" w:lineRule="auto"/>
        <w:rPr>
          <w:sz w:val="26"/>
          <w:szCs w:val="26"/>
        </w:rPr>
      </w:pPr>
      <w:r>
        <w:rPr>
          <w:b/>
          <w:sz w:val="26"/>
          <w:szCs w:val="26"/>
        </w:rPr>
        <w:t xml:space="preserve">Câu 3: </w:t>
      </w:r>
      <w:bookmarkStart w:id="1" w:name="EasyMixer_Bookmark3"/>
      <w:bookmarkEnd w:id="1"/>
      <w:r>
        <w:rPr>
          <w:bCs/>
          <w:sz w:val="26"/>
          <w:szCs w:val="26"/>
        </w:rPr>
        <w:t>Cho sơ đồ phản ứng sau: P</w:t>
      </w:r>
      <w:r>
        <w:rPr>
          <w:bCs/>
          <w:sz w:val="26"/>
          <w:szCs w:val="26"/>
          <w:vertAlign w:val="subscript"/>
        </w:rPr>
        <w:t>2</w:t>
      </w:r>
      <w:r>
        <w:rPr>
          <w:bCs/>
          <w:sz w:val="26"/>
          <w:szCs w:val="26"/>
        </w:rPr>
        <w:t>O</w:t>
      </w:r>
      <w:r>
        <w:rPr>
          <w:bCs/>
          <w:sz w:val="26"/>
          <w:szCs w:val="26"/>
          <w:vertAlign w:val="subscript"/>
        </w:rPr>
        <w:t>5</w:t>
      </w:r>
      <w:r>
        <w:rPr>
          <w:bCs/>
          <w:sz w:val="26"/>
          <w:szCs w:val="26"/>
        </w:rPr>
        <w:t xml:space="preserve"> + H</w:t>
      </w:r>
      <w:r>
        <w:rPr>
          <w:bCs/>
          <w:sz w:val="26"/>
          <w:szCs w:val="26"/>
          <w:vertAlign w:val="subscript"/>
        </w:rPr>
        <w:t>2</w:t>
      </w:r>
      <w:r>
        <w:rPr>
          <w:bCs/>
          <w:sz w:val="26"/>
          <w:szCs w:val="26"/>
        </w:rPr>
        <w:t xml:space="preserve">O </w:t>
      </w:r>
      <w:r>
        <w:rPr>
          <w:position w:val="-6"/>
          <w:sz w:val="26"/>
          <w:szCs w:val="26"/>
        </w:rPr>
        <w:object w:dxaOrig="300" w:dyaOrig="225" w14:anchorId="054A6A46">
          <v:shape id="_x0000_i1029" type="#_x0000_t75" style="width:15pt;height:11.25pt" o:ole="">
            <v:imagedata r:id="rId4" o:title=""/>
          </v:shape>
          <o:OLEObject Type="Embed" ProgID="Equation.DSMT4" ShapeID="_x0000_i1029" DrawAspect="Content" ObjectID="_1636033630" r:id="rId9"/>
        </w:object>
      </w:r>
      <w:r>
        <w:rPr>
          <w:sz w:val="26"/>
          <w:szCs w:val="26"/>
        </w:rPr>
        <w:t xml:space="preserve"> H</w:t>
      </w:r>
      <w:r>
        <w:rPr>
          <w:sz w:val="26"/>
          <w:szCs w:val="26"/>
          <w:vertAlign w:val="subscript"/>
        </w:rPr>
        <w:t>3</w:t>
      </w:r>
      <w:r>
        <w:rPr>
          <w:sz w:val="26"/>
          <w:szCs w:val="26"/>
        </w:rPr>
        <w:t>PO</w:t>
      </w:r>
      <w:r>
        <w:rPr>
          <w:sz w:val="26"/>
          <w:szCs w:val="26"/>
          <w:vertAlign w:val="subscript"/>
        </w:rPr>
        <w:t>4</w:t>
      </w:r>
      <w:r>
        <w:rPr>
          <w:sz w:val="26"/>
          <w:szCs w:val="26"/>
        </w:rPr>
        <w:t>. Tỉ lệ số phân tử các chất thích hợp trong phản ứng theo thứ tự là</w:t>
      </w:r>
    </w:p>
    <w:p w14:paraId="1282D8D3" w14:textId="77777777" w:rsidR="00DB164A" w:rsidRDefault="00DB164A" w:rsidP="00DB164A">
      <w:pPr>
        <w:tabs>
          <w:tab w:val="left" w:pos="567"/>
          <w:tab w:val="left" w:pos="2767"/>
          <w:tab w:val="left" w:pos="4967"/>
          <w:tab w:val="left" w:pos="7167"/>
        </w:tabs>
        <w:spacing w:line="276" w:lineRule="auto"/>
        <w:rPr>
          <w:sz w:val="26"/>
          <w:szCs w:val="26"/>
        </w:rPr>
      </w:pPr>
      <w:r>
        <w:rPr>
          <w:sz w:val="26"/>
          <w:szCs w:val="26"/>
        </w:rPr>
        <w:tab/>
      </w:r>
      <w:r>
        <w:rPr>
          <w:b/>
          <w:sz w:val="26"/>
          <w:szCs w:val="26"/>
        </w:rPr>
        <w:t>A.</w:t>
      </w:r>
      <w:r>
        <w:rPr>
          <w:sz w:val="26"/>
          <w:szCs w:val="26"/>
        </w:rPr>
        <w:t xml:space="preserve"> 2:1:3</w:t>
      </w:r>
      <w:r>
        <w:rPr>
          <w:sz w:val="26"/>
          <w:szCs w:val="26"/>
        </w:rPr>
        <w:tab/>
      </w:r>
      <w:r>
        <w:rPr>
          <w:b/>
          <w:sz w:val="26"/>
          <w:szCs w:val="26"/>
        </w:rPr>
        <w:t>B.</w:t>
      </w:r>
      <w:r>
        <w:rPr>
          <w:sz w:val="26"/>
          <w:szCs w:val="26"/>
        </w:rPr>
        <w:t xml:space="preserve"> 1:2:3</w:t>
      </w:r>
      <w:r>
        <w:rPr>
          <w:sz w:val="26"/>
          <w:szCs w:val="26"/>
        </w:rPr>
        <w:tab/>
      </w:r>
      <w:r>
        <w:rPr>
          <w:b/>
          <w:sz w:val="26"/>
          <w:szCs w:val="26"/>
        </w:rPr>
        <w:t>C.</w:t>
      </w:r>
      <w:r>
        <w:rPr>
          <w:sz w:val="26"/>
          <w:szCs w:val="26"/>
        </w:rPr>
        <w:t xml:space="preserve"> 1:1:1</w:t>
      </w:r>
      <w:r>
        <w:rPr>
          <w:sz w:val="26"/>
          <w:szCs w:val="26"/>
        </w:rPr>
        <w:tab/>
      </w:r>
      <w:r>
        <w:rPr>
          <w:b/>
          <w:sz w:val="26"/>
          <w:szCs w:val="26"/>
        </w:rPr>
        <w:t>D.</w:t>
      </w:r>
      <w:r>
        <w:rPr>
          <w:sz w:val="26"/>
          <w:szCs w:val="26"/>
        </w:rPr>
        <w:t xml:space="preserve"> 1:3:2</w:t>
      </w:r>
    </w:p>
    <w:p w14:paraId="40C4E33B" w14:textId="77777777" w:rsidR="00DB164A" w:rsidRDefault="00DB164A" w:rsidP="00DB164A">
      <w:pPr>
        <w:spacing w:line="276" w:lineRule="auto"/>
        <w:rPr>
          <w:sz w:val="26"/>
          <w:szCs w:val="26"/>
        </w:rPr>
      </w:pPr>
      <w:r>
        <w:rPr>
          <w:b/>
          <w:sz w:val="26"/>
          <w:szCs w:val="26"/>
        </w:rPr>
        <w:t xml:space="preserve">Câu 4: </w:t>
      </w:r>
      <w:bookmarkStart w:id="2" w:name="EasyMixer_Bookmark4"/>
      <w:bookmarkEnd w:id="2"/>
      <w:r>
        <w:rPr>
          <w:sz w:val="26"/>
          <w:szCs w:val="26"/>
        </w:rPr>
        <w:t>Trong phản ứng hóa học thì</w:t>
      </w:r>
    </w:p>
    <w:p w14:paraId="5C4E1A56" w14:textId="77777777" w:rsidR="00DB164A" w:rsidRDefault="00DB164A" w:rsidP="00DB164A">
      <w:pPr>
        <w:tabs>
          <w:tab w:val="left" w:pos="567"/>
          <w:tab w:val="left" w:pos="4967"/>
        </w:tabs>
        <w:spacing w:line="276" w:lineRule="auto"/>
        <w:rPr>
          <w:sz w:val="26"/>
          <w:szCs w:val="26"/>
        </w:rPr>
      </w:pPr>
      <w:r>
        <w:rPr>
          <w:sz w:val="26"/>
          <w:szCs w:val="26"/>
        </w:rPr>
        <w:tab/>
      </w:r>
      <w:r>
        <w:rPr>
          <w:b/>
          <w:sz w:val="26"/>
          <w:szCs w:val="26"/>
        </w:rPr>
        <w:t>A.</w:t>
      </w:r>
      <w:r>
        <w:rPr>
          <w:sz w:val="26"/>
          <w:szCs w:val="26"/>
        </w:rPr>
        <w:t xml:space="preserve"> Phân tử biến đổi</w:t>
      </w:r>
      <w:r>
        <w:rPr>
          <w:sz w:val="26"/>
          <w:szCs w:val="26"/>
        </w:rPr>
        <w:tab/>
      </w:r>
      <w:r>
        <w:rPr>
          <w:b/>
          <w:sz w:val="26"/>
          <w:szCs w:val="26"/>
        </w:rPr>
        <w:t>B.</w:t>
      </w:r>
      <w:r>
        <w:rPr>
          <w:sz w:val="26"/>
          <w:szCs w:val="26"/>
        </w:rPr>
        <w:t xml:space="preserve"> Cả nguyên tử và phân tử biến đổi</w:t>
      </w:r>
    </w:p>
    <w:p w14:paraId="3B552F28" w14:textId="77777777" w:rsidR="00DB164A" w:rsidRDefault="00DB164A" w:rsidP="00DB164A">
      <w:pPr>
        <w:tabs>
          <w:tab w:val="left" w:pos="567"/>
          <w:tab w:val="left" w:pos="4967"/>
        </w:tabs>
        <w:spacing w:line="276" w:lineRule="auto"/>
        <w:rPr>
          <w:sz w:val="26"/>
          <w:szCs w:val="26"/>
        </w:rPr>
      </w:pPr>
      <w:r>
        <w:rPr>
          <w:sz w:val="26"/>
          <w:szCs w:val="26"/>
        </w:rPr>
        <w:tab/>
      </w:r>
      <w:r>
        <w:rPr>
          <w:b/>
          <w:sz w:val="26"/>
          <w:szCs w:val="26"/>
        </w:rPr>
        <w:t>C.</w:t>
      </w:r>
      <w:r>
        <w:rPr>
          <w:sz w:val="26"/>
          <w:szCs w:val="26"/>
        </w:rPr>
        <w:t xml:space="preserve"> Không có sự biến đổi phân tử</w:t>
      </w:r>
      <w:r>
        <w:rPr>
          <w:sz w:val="26"/>
          <w:szCs w:val="26"/>
        </w:rPr>
        <w:tab/>
      </w:r>
      <w:r>
        <w:rPr>
          <w:b/>
          <w:sz w:val="26"/>
          <w:szCs w:val="26"/>
        </w:rPr>
        <w:t>D.</w:t>
      </w:r>
      <w:r>
        <w:rPr>
          <w:sz w:val="26"/>
          <w:szCs w:val="26"/>
        </w:rPr>
        <w:t xml:space="preserve"> Nguyên tử biến đổi</w:t>
      </w:r>
    </w:p>
    <w:p w14:paraId="4DFEEA2C" w14:textId="77777777" w:rsidR="00DB164A" w:rsidRDefault="00DB164A" w:rsidP="00DB164A">
      <w:pPr>
        <w:spacing w:line="276" w:lineRule="auto"/>
        <w:rPr>
          <w:sz w:val="26"/>
          <w:szCs w:val="26"/>
          <w:lang w:val="it-IT"/>
        </w:rPr>
      </w:pPr>
      <w:r>
        <w:rPr>
          <w:b/>
          <w:sz w:val="26"/>
          <w:szCs w:val="26"/>
        </w:rPr>
        <w:t xml:space="preserve">Câu 5: </w:t>
      </w:r>
      <w:bookmarkStart w:id="3" w:name="EasyMixer_Bookmark5"/>
      <w:bookmarkEnd w:id="3"/>
      <w:r>
        <w:rPr>
          <w:sz w:val="26"/>
          <w:szCs w:val="26"/>
          <w:lang w:val="it-IT"/>
        </w:rPr>
        <w:t>Cho 4 gam Cu cháy trong khí oxi thu được 5,6 gam CuO. Khối lượng khí oxi phản ứng là</w:t>
      </w:r>
    </w:p>
    <w:p w14:paraId="476A6F41" w14:textId="77777777" w:rsidR="00DB164A" w:rsidRDefault="00DB164A" w:rsidP="00DB164A">
      <w:pPr>
        <w:tabs>
          <w:tab w:val="left" w:pos="567"/>
          <w:tab w:val="left" w:pos="2767"/>
          <w:tab w:val="left" w:pos="4967"/>
          <w:tab w:val="left" w:pos="7167"/>
        </w:tabs>
        <w:spacing w:line="276" w:lineRule="auto"/>
        <w:rPr>
          <w:sz w:val="26"/>
          <w:szCs w:val="26"/>
          <w:lang w:val="pt-BR"/>
        </w:rPr>
      </w:pPr>
      <w:r>
        <w:rPr>
          <w:sz w:val="26"/>
          <w:szCs w:val="26"/>
        </w:rPr>
        <w:tab/>
      </w:r>
      <w:r>
        <w:rPr>
          <w:b/>
          <w:sz w:val="26"/>
          <w:szCs w:val="26"/>
        </w:rPr>
        <w:t>A.</w:t>
      </w:r>
      <w:r>
        <w:rPr>
          <w:sz w:val="26"/>
          <w:szCs w:val="26"/>
        </w:rPr>
        <w:t xml:space="preserve"> </w:t>
      </w:r>
      <w:r>
        <w:rPr>
          <w:sz w:val="26"/>
          <w:szCs w:val="26"/>
          <w:lang w:val="pt-BR"/>
        </w:rPr>
        <w:t>0,4 gam</w:t>
      </w:r>
      <w:r>
        <w:rPr>
          <w:sz w:val="26"/>
          <w:szCs w:val="26"/>
          <w:lang w:val="pt-BR"/>
        </w:rPr>
        <w:tab/>
      </w:r>
      <w:r>
        <w:rPr>
          <w:b/>
          <w:sz w:val="26"/>
          <w:szCs w:val="26"/>
          <w:lang w:val="pt-BR"/>
        </w:rPr>
        <w:t>B.</w:t>
      </w:r>
      <w:r>
        <w:rPr>
          <w:sz w:val="26"/>
          <w:szCs w:val="26"/>
          <w:lang w:val="pt-BR"/>
        </w:rPr>
        <w:t xml:space="preserve"> 9,6 gam</w:t>
      </w:r>
      <w:r>
        <w:rPr>
          <w:sz w:val="26"/>
          <w:szCs w:val="26"/>
          <w:lang w:val="pt-BR"/>
        </w:rPr>
        <w:tab/>
      </w:r>
      <w:r>
        <w:rPr>
          <w:b/>
          <w:sz w:val="26"/>
          <w:szCs w:val="26"/>
          <w:lang w:val="pt-BR"/>
        </w:rPr>
        <w:t>C.</w:t>
      </w:r>
      <w:r>
        <w:rPr>
          <w:sz w:val="26"/>
          <w:szCs w:val="26"/>
          <w:lang w:val="pt-BR"/>
        </w:rPr>
        <w:t xml:space="preserve"> 1,2 gam</w:t>
      </w:r>
      <w:r>
        <w:rPr>
          <w:sz w:val="26"/>
          <w:szCs w:val="26"/>
          <w:lang w:val="pt-BR"/>
        </w:rPr>
        <w:tab/>
      </w:r>
      <w:r>
        <w:rPr>
          <w:b/>
          <w:sz w:val="26"/>
          <w:szCs w:val="26"/>
          <w:lang w:val="pt-BR"/>
        </w:rPr>
        <w:t>D.</w:t>
      </w:r>
      <w:r>
        <w:rPr>
          <w:sz w:val="26"/>
          <w:szCs w:val="26"/>
          <w:lang w:val="pt-BR"/>
        </w:rPr>
        <w:t xml:space="preserve"> 1,6 gam</w:t>
      </w:r>
    </w:p>
    <w:p w14:paraId="593ADF36" w14:textId="77777777" w:rsidR="00DB164A" w:rsidRDefault="00DB164A" w:rsidP="00DB164A">
      <w:pPr>
        <w:spacing w:line="276" w:lineRule="auto"/>
        <w:rPr>
          <w:sz w:val="26"/>
          <w:szCs w:val="26"/>
        </w:rPr>
      </w:pPr>
      <w:r>
        <w:rPr>
          <w:b/>
          <w:sz w:val="26"/>
          <w:szCs w:val="26"/>
        </w:rPr>
        <w:t xml:space="preserve">Câu 6: </w:t>
      </w:r>
      <w:bookmarkStart w:id="4" w:name="EasyMixer_Bookmark6"/>
      <w:bookmarkEnd w:id="4"/>
      <w:r>
        <w:rPr>
          <w:sz w:val="26"/>
          <w:szCs w:val="26"/>
        </w:rPr>
        <w:t>Phương trình hóa học dùng để</w:t>
      </w:r>
    </w:p>
    <w:p w14:paraId="42920936" w14:textId="77777777" w:rsidR="00DB164A" w:rsidRDefault="00DB164A" w:rsidP="00DB164A">
      <w:pPr>
        <w:tabs>
          <w:tab w:val="left" w:pos="567"/>
        </w:tabs>
        <w:spacing w:line="276" w:lineRule="auto"/>
        <w:rPr>
          <w:sz w:val="26"/>
          <w:szCs w:val="26"/>
        </w:rPr>
      </w:pPr>
      <w:r>
        <w:rPr>
          <w:sz w:val="26"/>
          <w:szCs w:val="26"/>
        </w:rPr>
        <w:tab/>
      </w:r>
      <w:r>
        <w:rPr>
          <w:b/>
          <w:sz w:val="26"/>
          <w:szCs w:val="26"/>
        </w:rPr>
        <w:t>A.</w:t>
      </w:r>
      <w:r>
        <w:rPr>
          <w:sz w:val="26"/>
          <w:szCs w:val="26"/>
        </w:rPr>
        <w:t xml:space="preserve"> biểu diễn ngắn gọn phản ứng hóa học bằng công thức hoá học.</w:t>
      </w:r>
    </w:p>
    <w:p w14:paraId="77783A59" w14:textId="77777777" w:rsidR="00DB164A" w:rsidRDefault="00DB164A" w:rsidP="00DB164A">
      <w:pPr>
        <w:tabs>
          <w:tab w:val="left" w:pos="567"/>
        </w:tabs>
        <w:spacing w:line="276" w:lineRule="auto"/>
        <w:rPr>
          <w:sz w:val="26"/>
          <w:szCs w:val="26"/>
        </w:rPr>
      </w:pPr>
      <w:r>
        <w:rPr>
          <w:sz w:val="26"/>
          <w:szCs w:val="26"/>
        </w:rPr>
        <w:tab/>
      </w:r>
      <w:r>
        <w:rPr>
          <w:b/>
          <w:sz w:val="26"/>
          <w:szCs w:val="26"/>
        </w:rPr>
        <w:t>B.</w:t>
      </w:r>
      <w:r>
        <w:rPr>
          <w:sz w:val="26"/>
          <w:szCs w:val="26"/>
        </w:rPr>
        <w:t xml:space="preserve"> biểu diễn phản ứng hóa học bằng chữ.</w:t>
      </w:r>
    </w:p>
    <w:p w14:paraId="5A637173" w14:textId="77777777" w:rsidR="00DB164A" w:rsidRDefault="00DB164A" w:rsidP="00DB164A">
      <w:pPr>
        <w:tabs>
          <w:tab w:val="left" w:pos="567"/>
        </w:tabs>
        <w:spacing w:line="276" w:lineRule="auto"/>
        <w:rPr>
          <w:sz w:val="26"/>
          <w:szCs w:val="26"/>
        </w:rPr>
      </w:pPr>
      <w:r>
        <w:rPr>
          <w:sz w:val="26"/>
          <w:szCs w:val="26"/>
        </w:rPr>
        <w:tab/>
      </w:r>
      <w:r>
        <w:rPr>
          <w:b/>
          <w:sz w:val="26"/>
          <w:szCs w:val="26"/>
        </w:rPr>
        <w:t>C.</w:t>
      </w:r>
      <w:r>
        <w:rPr>
          <w:sz w:val="26"/>
          <w:szCs w:val="26"/>
        </w:rPr>
        <w:t xml:space="preserve"> biểu diễn sự biến đổi của các nguyên tử trong phân tử.</w:t>
      </w:r>
    </w:p>
    <w:p w14:paraId="34043234" w14:textId="77777777" w:rsidR="00DB164A" w:rsidRDefault="00DB164A" w:rsidP="00DB164A">
      <w:pPr>
        <w:tabs>
          <w:tab w:val="left" w:pos="567"/>
        </w:tabs>
        <w:spacing w:line="276" w:lineRule="auto"/>
        <w:rPr>
          <w:sz w:val="26"/>
          <w:szCs w:val="26"/>
        </w:rPr>
      </w:pPr>
      <w:r>
        <w:rPr>
          <w:sz w:val="26"/>
          <w:szCs w:val="26"/>
        </w:rPr>
        <w:tab/>
      </w:r>
      <w:r>
        <w:rPr>
          <w:b/>
          <w:sz w:val="26"/>
          <w:szCs w:val="26"/>
        </w:rPr>
        <w:t>D.</w:t>
      </w:r>
      <w:r>
        <w:rPr>
          <w:sz w:val="26"/>
          <w:szCs w:val="26"/>
        </w:rPr>
        <w:t xml:space="preserve"> biểu diễn sự biến đổi của từng chất riêng rẽ.</w:t>
      </w:r>
    </w:p>
    <w:p w14:paraId="2006BE2C" w14:textId="77777777" w:rsidR="00DB164A" w:rsidRDefault="00DB164A" w:rsidP="00DB164A">
      <w:pPr>
        <w:spacing w:line="276" w:lineRule="auto"/>
        <w:jc w:val="both"/>
        <w:rPr>
          <w:sz w:val="26"/>
          <w:szCs w:val="26"/>
        </w:rPr>
      </w:pPr>
      <w:r>
        <w:rPr>
          <w:b/>
          <w:sz w:val="26"/>
          <w:szCs w:val="26"/>
        </w:rPr>
        <w:t xml:space="preserve">Câu 7: </w:t>
      </w:r>
      <w:bookmarkStart w:id="5" w:name="EasyMixer_Bookmark8"/>
      <w:bookmarkEnd w:id="5"/>
      <w:r>
        <w:rPr>
          <w:sz w:val="26"/>
          <w:szCs w:val="26"/>
        </w:rPr>
        <w:t>Điều kiện để phản ứng hóa học xảy ra là</w:t>
      </w:r>
    </w:p>
    <w:p w14:paraId="3DBA6A30" w14:textId="77777777" w:rsidR="00DB164A" w:rsidRDefault="00DB164A" w:rsidP="00DB164A">
      <w:pPr>
        <w:spacing w:line="276" w:lineRule="auto"/>
        <w:ind w:firstLine="720"/>
        <w:jc w:val="both"/>
        <w:rPr>
          <w:sz w:val="26"/>
          <w:szCs w:val="26"/>
        </w:rPr>
      </w:pPr>
      <w:r>
        <w:rPr>
          <w:sz w:val="26"/>
          <w:szCs w:val="26"/>
        </w:rPr>
        <w:t>(1) các chất tiếp xúc nhau</w:t>
      </w:r>
      <w:r>
        <w:rPr>
          <w:sz w:val="26"/>
          <w:szCs w:val="26"/>
        </w:rPr>
        <w:tab/>
        <w:t xml:space="preserve">      (2) cần đun nóng</w:t>
      </w:r>
    </w:p>
    <w:p w14:paraId="338882DD" w14:textId="77777777" w:rsidR="00DB164A" w:rsidRDefault="00DB164A" w:rsidP="00DB164A">
      <w:pPr>
        <w:spacing w:line="276" w:lineRule="auto"/>
        <w:ind w:firstLine="720"/>
        <w:jc w:val="both"/>
        <w:rPr>
          <w:sz w:val="26"/>
          <w:szCs w:val="26"/>
        </w:rPr>
      </w:pPr>
      <w:r>
        <w:rPr>
          <w:sz w:val="26"/>
          <w:szCs w:val="26"/>
        </w:rPr>
        <w:t>(3) cần có xúc tác</w:t>
      </w:r>
      <w:r>
        <w:rPr>
          <w:sz w:val="26"/>
          <w:szCs w:val="26"/>
        </w:rPr>
        <w:tab/>
      </w:r>
      <w:r>
        <w:rPr>
          <w:sz w:val="26"/>
          <w:szCs w:val="26"/>
        </w:rPr>
        <w:tab/>
      </w:r>
      <w:r>
        <w:rPr>
          <w:sz w:val="26"/>
          <w:szCs w:val="26"/>
        </w:rPr>
        <w:tab/>
        <w:t xml:space="preserve">      (4) cần thay đổi trạng thái của chất</w:t>
      </w:r>
    </w:p>
    <w:p w14:paraId="17112072" w14:textId="77777777" w:rsidR="00DB164A" w:rsidRDefault="00DB164A" w:rsidP="00DB164A">
      <w:pPr>
        <w:spacing w:line="276" w:lineRule="auto"/>
        <w:rPr>
          <w:sz w:val="26"/>
          <w:szCs w:val="26"/>
        </w:rPr>
      </w:pPr>
      <w:r>
        <w:rPr>
          <w:sz w:val="26"/>
          <w:szCs w:val="26"/>
        </w:rPr>
        <w:t xml:space="preserve"> Các dữ kiện đúng là</w:t>
      </w:r>
    </w:p>
    <w:p w14:paraId="071665D2" w14:textId="77777777" w:rsidR="00DB164A" w:rsidRDefault="00DB164A" w:rsidP="00DB164A">
      <w:pPr>
        <w:tabs>
          <w:tab w:val="left" w:pos="567"/>
          <w:tab w:val="left" w:pos="2767"/>
          <w:tab w:val="left" w:pos="4967"/>
          <w:tab w:val="left" w:pos="7167"/>
        </w:tabs>
        <w:spacing w:line="276" w:lineRule="auto"/>
        <w:rPr>
          <w:sz w:val="26"/>
          <w:szCs w:val="26"/>
        </w:rPr>
      </w:pPr>
      <w:r>
        <w:rPr>
          <w:sz w:val="26"/>
          <w:szCs w:val="26"/>
        </w:rPr>
        <w:tab/>
      </w:r>
      <w:r>
        <w:rPr>
          <w:b/>
          <w:sz w:val="26"/>
          <w:szCs w:val="26"/>
        </w:rPr>
        <w:t>A.</w:t>
      </w:r>
      <w:r>
        <w:rPr>
          <w:sz w:val="26"/>
          <w:szCs w:val="26"/>
        </w:rPr>
        <w:t xml:space="preserve"> (1),(3),(4)               </w:t>
      </w:r>
      <w:r>
        <w:rPr>
          <w:b/>
          <w:sz w:val="26"/>
          <w:szCs w:val="26"/>
        </w:rPr>
        <w:t>B.</w:t>
      </w:r>
      <w:r>
        <w:rPr>
          <w:sz w:val="26"/>
          <w:szCs w:val="26"/>
        </w:rPr>
        <w:t xml:space="preserve"> (1),(2),(3)</w:t>
      </w:r>
      <w:r>
        <w:rPr>
          <w:sz w:val="26"/>
          <w:szCs w:val="26"/>
        </w:rPr>
        <w:tab/>
      </w:r>
      <w:r>
        <w:rPr>
          <w:b/>
          <w:sz w:val="26"/>
          <w:szCs w:val="26"/>
        </w:rPr>
        <w:t>C.</w:t>
      </w:r>
      <w:r>
        <w:rPr>
          <w:sz w:val="26"/>
          <w:szCs w:val="26"/>
        </w:rPr>
        <w:t xml:space="preserve"> (2),(3),(4)</w:t>
      </w:r>
      <w:r>
        <w:rPr>
          <w:sz w:val="26"/>
          <w:szCs w:val="26"/>
        </w:rPr>
        <w:tab/>
      </w:r>
      <w:r>
        <w:rPr>
          <w:b/>
          <w:sz w:val="26"/>
          <w:szCs w:val="26"/>
        </w:rPr>
        <w:t>D.</w:t>
      </w:r>
      <w:r>
        <w:rPr>
          <w:sz w:val="26"/>
          <w:szCs w:val="26"/>
        </w:rPr>
        <w:t xml:space="preserve"> (1),(2),(4)</w:t>
      </w:r>
    </w:p>
    <w:p w14:paraId="014CE9CE" w14:textId="77777777" w:rsidR="00DB164A" w:rsidRDefault="00DB164A" w:rsidP="00DB164A">
      <w:pPr>
        <w:tabs>
          <w:tab w:val="left" w:pos="420"/>
        </w:tabs>
        <w:spacing w:line="276" w:lineRule="auto"/>
        <w:jc w:val="both"/>
        <w:rPr>
          <w:bCs/>
          <w:sz w:val="26"/>
          <w:szCs w:val="26"/>
          <w:lang w:val="pt-BR"/>
        </w:rPr>
      </w:pPr>
      <w:r>
        <w:rPr>
          <w:b/>
          <w:sz w:val="26"/>
          <w:szCs w:val="26"/>
        </w:rPr>
        <w:t xml:space="preserve">Câu 8: </w:t>
      </w:r>
      <w:bookmarkStart w:id="6" w:name="EasyMixer_Bookmark9"/>
      <w:bookmarkEnd w:id="6"/>
      <w:r>
        <w:rPr>
          <w:bCs/>
          <w:sz w:val="26"/>
          <w:szCs w:val="26"/>
          <w:lang w:val="pt-BR"/>
        </w:rPr>
        <w:t>Cho các hiện tượng</w:t>
      </w:r>
    </w:p>
    <w:p w14:paraId="7EB2465E" w14:textId="77777777" w:rsidR="00DB164A" w:rsidRDefault="00DB164A" w:rsidP="00DB164A">
      <w:pPr>
        <w:spacing w:line="276" w:lineRule="auto"/>
        <w:ind w:hanging="142"/>
        <w:jc w:val="both"/>
        <w:rPr>
          <w:bCs/>
          <w:sz w:val="26"/>
          <w:szCs w:val="26"/>
        </w:rPr>
      </w:pPr>
      <w:r>
        <w:rPr>
          <w:bCs/>
          <w:sz w:val="26"/>
          <w:szCs w:val="26"/>
          <w:lang w:val="pt-BR"/>
        </w:rPr>
        <w:tab/>
      </w:r>
      <w:r>
        <w:rPr>
          <w:bCs/>
          <w:sz w:val="26"/>
          <w:szCs w:val="26"/>
        </w:rPr>
        <w:t>1. Hòa tan muối ăn vào nước được nước muối.</w:t>
      </w:r>
      <w:r>
        <w:rPr>
          <w:bCs/>
          <w:sz w:val="26"/>
          <w:szCs w:val="26"/>
        </w:rPr>
        <w:tab/>
      </w:r>
    </w:p>
    <w:p w14:paraId="18428FBE" w14:textId="77777777" w:rsidR="00DB164A" w:rsidRDefault="00DB164A" w:rsidP="00DB164A">
      <w:pPr>
        <w:spacing w:line="276" w:lineRule="auto"/>
        <w:ind w:hanging="142"/>
        <w:jc w:val="both"/>
        <w:rPr>
          <w:bCs/>
          <w:sz w:val="26"/>
          <w:szCs w:val="26"/>
        </w:rPr>
      </w:pPr>
      <w:r>
        <w:rPr>
          <w:bCs/>
          <w:sz w:val="26"/>
          <w:szCs w:val="26"/>
        </w:rPr>
        <w:tab/>
        <w:t>2. Khi đánh diêm có lửa bắt cháy.</w:t>
      </w:r>
    </w:p>
    <w:p w14:paraId="4C913A53" w14:textId="77777777" w:rsidR="00DB164A" w:rsidRDefault="00DB164A" w:rsidP="00DB164A">
      <w:pPr>
        <w:spacing w:line="276" w:lineRule="auto"/>
        <w:ind w:hanging="142"/>
        <w:jc w:val="both"/>
        <w:rPr>
          <w:bCs/>
          <w:sz w:val="26"/>
          <w:szCs w:val="26"/>
        </w:rPr>
      </w:pPr>
      <w:r>
        <w:rPr>
          <w:bCs/>
          <w:sz w:val="26"/>
          <w:szCs w:val="26"/>
        </w:rPr>
        <w:tab/>
        <w:t>3. Thanh đồng được kéo thành sợi nhỏ để làm dây điện.</w:t>
      </w:r>
      <w:r>
        <w:rPr>
          <w:bCs/>
          <w:sz w:val="26"/>
          <w:szCs w:val="26"/>
        </w:rPr>
        <w:tab/>
      </w:r>
    </w:p>
    <w:p w14:paraId="7A7754DF" w14:textId="77777777" w:rsidR="00DB164A" w:rsidRDefault="00DB164A" w:rsidP="00DB164A">
      <w:pPr>
        <w:spacing w:line="276" w:lineRule="auto"/>
        <w:ind w:hanging="142"/>
        <w:jc w:val="both"/>
        <w:rPr>
          <w:bCs/>
          <w:sz w:val="26"/>
          <w:szCs w:val="26"/>
        </w:rPr>
      </w:pPr>
      <w:r>
        <w:rPr>
          <w:bCs/>
          <w:sz w:val="26"/>
          <w:szCs w:val="26"/>
        </w:rPr>
        <w:tab/>
        <w:t>4. Thuỷ tinh được đun nóng chảy ở to cao rồi thổi thành bóng đèn, lọ hoa, cốc …</w:t>
      </w:r>
    </w:p>
    <w:p w14:paraId="4EFFDD3B" w14:textId="77777777" w:rsidR="00DB164A" w:rsidRDefault="00DB164A" w:rsidP="00DB164A">
      <w:pPr>
        <w:tabs>
          <w:tab w:val="left" w:pos="420"/>
          <w:tab w:val="left" w:pos="6440"/>
        </w:tabs>
        <w:spacing w:line="276" w:lineRule="auto"/>
        <w:jc w:val="both"/>
        <w:rPr>
          <w:sz w:val="26"/>
          <w:szCs w:val="26"/>
        </w:rPr>
      </w:pPr>
      <w:r>
        <w:rPr>
          <w:bCs/>
          <w:sz w:val="26"/>
          <w:szCs w:val="26"/>
        </w:rPr>
        <w:t>5. Cho 1 mẫu đá vôi vào giấm ăn thấy có bọt khí thoát ra.</w:t>
      </w:r>
    </w:p>
    <w:p w14:paraId="48D701C4" w14:textId="77777777" w:rsidR="00DB164A" w:rsidRDefault="00DB164A" w:rsidP="00DB164A">
      <w:pPr>
        <w:spacing w:line="276" w:lineRule="auto"/>
        <w:rPr>
          <w:sz w:val="26"/>
          <w:szCs w:val="26"/>
        </w:rPr>
      </w:pPr>
      <w:r>
        <w:rPr>
          <w:bCs/>
          <w:sz w:val="26"/>
          <w:szCs w:val="26"/>
        </w:rPr>
        <w:tab/>
        <w:t xml:space="preserve"> </w:t>
      </w:r>
      <w:r>
        <w:rPr>
          <w:sz w:val="26"/>
          <w:szCs w:val="26"/>
        </w:rPr>
        <w:t xml:space="preserve"> Hiện tượng hóa học là</w:t>
      </w:r>
    </w:p>
    <w:p w14:paraId="7B6B942A" w14:textId="77777777" w:rsidR="00DB164A" w:rsidRDefault="00DB164A" w:rsidP="00DB164A">
      <w:pPr>
        <w:tabs>
          <w:tab w:val="left" w:pos="567"/>
          <w:tab w:val="left" w:pos="2767"/>
          <w:tab w:val="left" w:pos="4967"/>
          <w:tab w:val="left" w:pos="7167"/>
        </w:tabs>
        <w:spacing w:line="276" w:lineRule="auto"/>
        <w:rPr>
          <w:sz w:val="26"/>
          <w:szCs w:val="26"/>
          <w:lang w:val="pt-BR"/>
        </w:rPr>
      </w:pPr>
      <w:r>
        <w:rPr>
          <w:sz w:val="26"/>
          <w:szCs w:val="26"/>
        </w:rPr>
        <w:tab/>
      </w:r>
      <w:r>
        <w:rPr>
          <w:b/>
          <w:sz w:val="26"/>
          <w:szCs w:val="26"/>
        </w:rPr>
        <w:t>A.</w:t>
      </w:r>
      <w:r>
        <w:rPr>
          <w:sz w:val="26"/>
          <w:szCs w:val="26"/>
        </w:rPr>
        <w:t xml:space="preserve"> </w:t>
      </w:r>
      <w:r>
        <w:rPr>
          <w:sz w:val="26"/>
          <w:szCs w:val="26"/>
          <w:lang w:val="pt-BR"/>
        </w:rPr>
        <w:t>2 và 3</w:t>
      </w:r>
      <w:r>
        <w:rPr>
          <w:sz w:val="26"/>
          <w:szCs w:val="26"/>
          <w:lang w:val="pt-BR"/>
        </w:rPr>
        <w:tab/>
      </w:r>
      <w:r>
        <w:rPr>
          <w:b/>
          <w:sz w:val="26"/>
          <w:szCs w:val="26"/>
          <w:lang w:val="pt-BR"/>
        </w:rPr>
        <w:t>B.</w:t>
      </w:r>
      <w:r>
        <w:rPr>
          <w:sz w:val="26"/>
          <w:szCs w:val="26"/>
          <w:lang w:val="pt-BR"/>
        </w:rPr>
        <w:t xml:space="preserve"> 1 và 2</w:t>
      </w:r>
      <w:r>
        <w:rPr>
          <w:sz w:val="26"/>
          <w:szCs w:val="26"/>
          <w:lang w:val="pt-BR"/>
        </w:rPr>
        <w:tab/>
      </w:r>
      <w:r>
        <w:rPr>
          <w:b/>
          <w:sz w:val="26"/>
          <w:szCs w:val="26"/>
          <w:lang w:val="pt-BR"/>
        </w:rPr>
        <w:t>C.</w:t>
      </w:r>
      <w:r>
        <w:rPr>
          <w:sz w:val="26"/>
          <w:szCs w:val="26"/>
          <w:lang w:val="pt-BR"/>
        </w:rPr>
        <w:t xml:space="preserve"> 2 và 5</w:t>
      </w:r>
      <w:r>
        <w:rPr>
          <w:sz w:val="26"/>
          <w:szCs w:val="26"/>
          <w:lang w:val="pt-BR"/>
        </w:rPr>
        <w:tab/>
      </w:r>
      <w:r>
        <w:rPr>
          <w:b/>
          <w:sz w:val="26"/>
          <w:szCs w:val="26"/>
          <w:lang w:val="pt-BR"/>
        </w:rPr>
        <w:t>D.</w:t>
      </w:r>
      <w:r>
        <w:rPr>
          <w:sz w:val="26"/>
          <w:szCs w:val="26"/>
          <w:lang w:val="pt-BR"/>
        </w:rPr>
        <w:t xml:space="preserve"> 3 và 4</w:t>
      </w:r>
    </w:p>
    <w:p w14:paraId="692018E6" w14:textId="24210D1B" w:rsidR="00DB164A" w:rsidRDefault="00DB164A" w:rsidP="00DB164A">
      <w:pPr>
        <w:spacing w:before="60" w:line="288" w:lineRule="auto"/>
        <w:jc w:val="both"/>
        <w:rPr>
          <w:b/>
          <w:bCs/>
          <w:sz w:val="28"/>
          <w:szCs w:val="28"/>
          <w:lang w:val="es-ES"/>
        </w:rPr>
      </w:pPr>
      <w:r>
        <w:rPr>
          <w:b/>
          <w:bCs/>
          <w:sz w:val="28"/>
          <w:szCs w:val="28"/>
          <w:lang w:val="es-ES"/>
        </w:rPr>
        <w:t>II. Phần tự luận ( 6</w:t>
      </w:r>
      <w:r w:rsidR="008215AE">
        <w:rPr>
          <w:b/>
          <w:bCs/>
          <w:sz w:val="28"/>
          <w:szCs w:val="28"/>
          <w:lang w:val="es-ES"/>
        </w:rPr>
        <w:t xml:space="preserve">, 0 </w:t>
      </w:r>
      <w:r>
        <w:rPr>
          <w:b/>
          <w:bCs/>
          <w:sz w:val="28"/>
          <w:szCs w:val="28"/>
          <w:lang w:val="es-ES"/>
        </w:rPr>
        <w:t>điểm)</w:t>
      </w:r>
      <w:bookmarkStart w:id="7" w:name="_GoBack"/>
      <w:bookmarkEnd w:id="7"/>
    </w:p>
    <w:p w14:paraId="0F682352" w14:textId="7E6F21F7" w:rsidR="00DB164A" w:rsidRDefault="00DB164A" w:rsidP="00DB164A">
      <w:pPr>
        <w:spacing w:before="60" w:line="288" w:lineRule="auto"/>
        <w:jc w:val="both"/>
        <w:rPr>
          <w:b/>
          <w:bCs/>
          <w:sz w:val="28"/>
          <w:szCs w:val="28"/>
          <w:lang w:val="es-ES"/>
        </w:rPr>
      </w:pPr>
      <w:r>
        <w:rPr>
          <w:b/>
          <w:bCs/>
          <w:sz w:val="28"/>
          <w:szCs w:val="28"/>
          <w:lang w:val="es-ES"/>
        </w:rPr>
        <w:lastRenderedPageBreak/>
        <w:t>Câu 1 (2</w:t>
      </w:r>
      <w:r w:rsidR="00E80A28">
        <w:rPr>
          <w:b/>
          <w:bCs/>
          <w:sz w:val="28"/>
          <w:szCs w:val="28"/>
          <w:lang w:val="es-ES"/>
        </w:rPr>
        <w:t>,0</w:t>
      </w:r>
      <w:r>
        <w:rPr>
          <w:b/>
          <w:bCs/>
          <w:sz w:val="28"/>
          <w:szCs w:val="28"/>
          <w:lang w:val="es-ES"/>
        </w:rPr>
        <w:t xml:space="preserve"> điểm)</w:t>
      </w:r>
    </w:p>
    <w:p w14:paraId="291FCC9E" w14:textId="77777777" w:rsidR="00DB164A" w:rsidRDefault="00DB164A" w:rsidP="00DB164A">
      <w:pPr>
        <w:spacing w:before="60" w:line="288" w:lineRule="auto"/>
        <w:jc w:val="both"/>
        <w:rPr>
          <w:sz w:val="28"/>
          <w:szCs w:val="28"/>
          <w:lang w:val="es-ES"/>
        </w:rPr>
      </w:pPr>
      <w:r>
        <w:rPr>
          <w:sz w:val="28"/>
          <w:szCs w:val="28"/>
          <w:lang w:val="es-ES"/>
        </w:rPr>
        <w:t>Hãy chọn hệ số và công thức phù hợp đặt vào dấu "…." trong các phương trình hóa học sau:</w:t>
      </w:r>
    </w:p>
    <w:p w14:paraId="43F99C58" w14:textId="77777777" w:rsidR="00DB164A" w:rsidRDefault="00DB164A" w:rsidP="00DB164A">
      <w:pPr>
        <w:spacing w:before="60" w:line="288" w:lineRule="auto"/>
        <w:ind w:firstLine="872"/>
        <w:jc w:val="both"/>
        <w:rPr>
          <w:sz w:val="28"/>
          <w:szCs w:val="28"/>
          <w:lang w:val="pt-BR"/>
        </w:rPr>
      </w:pPr>
      <w:r>
        <w:rPr>
          <w:sz w:val="28"/>
          <w:szCs w:val="28"/>
          <w:lang w:val="pt-BR"/>
        </w:rPr>
        <w:t xml:space="preserve">a)  .... Cu    +    ........    </w:t>
      </w:r>
      <w:r>
        <w:rPr>
          <w:sz w:val="28"/>
          <w:szCs w:val="28"/>
        </w:rPr>
        <w:sym w:font="Symbol" w:char="F0AE"/>
      </w:r>
      <w:r>
        <w:rPr>
          <w:sz w:val="28"/>
          <w:szCs w:val="28"/>
          <w:lang w:val="pt-BR"/>
        </w:rPr>
        <w:t xml:space="preserve"> ....CuO</w:t>
      </w:r>
    </w:p>
    <w:p w14:paraId="59EFB8BB" w14:textId="77777777" w:rsidR="00DB164A" w:rsidRDefault="00DB164A" w:rsidP="00DB164A">
      <w:pPr>
        <w:spacing w:before="60" w:line="288" w:lineRule="auto"/>
        <w:ind w:firstLine="872"/>
        <w:jc w:val="both"/>
        <w:rPr>
          <w:sz w:val="28"/>
          <w:szCs w:val="28"/>
        </w:rPr>
      </w:pPr>
      <w:r>
        <w:rPr>
          <w:sz w:val="28"/>
          <w:szCs w:val="28"/>
        </w:rPr>
        <w:t xml:space="preserve">b)   Zn      + ...  HCl  </w:t>
      </w:r>
      <w:r>
        <w:rPr>
          <w:sz w:val="28"/>
          <w:szCs w:val="28"/>
        </w:rPr>
        <w:sym w:font="Symbol" w:char="F0AE"/>
      </w:r>
      <w:r>
        <w:rPr>
          <w:sz w:val="28"/>
          <w:szCs w:val="28"/>
        </w:rPr>
        <w:t xml:space="preserve">   ZnCl</w:t>
      </w:r>
      <w:r>
        <w:rPr>
          <w:sz w:val="28"/>
          <w:szCs w:val="28"/>
          <w:vertAlign w:val="subscript"/>
        </w:rPr>
        <w:t>2</w:t>
      </w:r>
      <w:r>
        <w:rPr>
          <w:sz w:val="28"/>
          <w:szCs w:val="28"/>
        </w:rPr>
        <w:t xml:space="preserve">  + ……..</w:t>
      </w:r>
    </w:p>
    <w:p w14:paraId="5C8EB2D3" w14:textId="77777777" w:rsidR="00DB164A" w:rsidRDefault="00DB164A" w:rsidP="00DB164A">
      <w:pPr>
        <w:spacing w:before="60" w:line="288" w:lineRule="auto"/>
        <w:ind w:firstLine="872"/>
        <w:jc w:val="both"/>
        <w:rPr>
          <w:sz w:val="28"/>
          <w:szCs w:val="28"/>
          <w:lang w:val="pt-BR"/>
        </w:rPr>
      </w:pPr>
      <w:r>
        <w:rPr>
          <w:sz w:val="28"/>
          <w:szCs w:val="28"/>
        </w:rPr>
        <w:t>c) …</w:t>
      </w:r>
      <w:r>
        <w:rPr>
          <w:sz w:val="28"/>
          <w:szCs w:val="28"/>
          <w:lang w:val="pt-BR"/>
        </w:rPr>
        <w:t>NaOH   +  Fe(NO</w:t>
      </w:r>
      <w:r>
        <w:rPr>
          <w:sz w:val="28"/>
          <w:szCs w:val="28"/>
          <w:vertAlign w:val="subscript"/>
          <w:lang w:val="pt-BR"/>
        </w:rPr>
        <w:t>3</w:t>
      </w:r>
      <w:r>
        <w:rPr>
          <w:sz w:val="28"/>
          <w:szCs w:val="28"/>
          <w:lang w:val="pt-BR"/>
        </w:rPr>
        <w:t>)</w:t>
      </w:r>
      <w:r>
        <w:rPr>
          <w:sz w:val="28"/>
          <w:szCs w:val="28"/>
          <w:vertAlign w:val="subscript"/>
          <w:lang w:val="pt-BR"/>
        </w:rPr>
        <w:t>2</w:t>
      </w:r>
      <w:r>
        <w:rPr>
          <w:sz w:val="28"/>
          <w:szCs w:val="28"/>
          <w:lang w:val="pt-BR"/>
        </w:rPr>
        <w:t xml:space="preserve">   </w:t>
      </w:r>
      <w:r>
        <w:rPr>
          <w:sz w:val="28"/>
          <w:szCs w:val="28"/>
        </w:rPr>
        <w:sym w:font="Symbol" w:char="F0AE"/>
      </w:r>
      <w:r>
        <w:rPr>
          <w:sz w:val="28"/>
          <w:szCs w:val="28"/>
          <w:lang w:val="pt-BR"/>
        </w:rPr>
        <w:t>... NaNO</w:t>
      </w:r>
      <w:r>
        <w:rPr>
          <w:sz w:val="28"/>
          <w:szCs w:val="28"/>
          <w:vertAlign w:val="subscript"/>
          <w:lang w:val="pt-BR"/>
        </w:rPr>
        <w:t>3</w:t>
      </w:r>
      <w:r>
        <w:rPr>
          <w:sz w:val="28"/>
          <w:szCs w:val="28"/>
          <w:lang w:val="pt-BR"/>
        </w:rPr>
        <w:t xml:space="preserve">    +   Fe(OH)</w:t>
      </w:r>
      <w:r>
        <w:rPr>
          <w:sz w:val="28"/>
          <w:szCs w:val="28"/>
          <w:vertAlign w:val="subscript"/>
          <w:lang w:val="pt-BR"/>
        </w:rPr>
        <w:t>2</w:t>
      </w:r>
    </w:p>
    <w:p w14:paraId="696F4123" w14:textId="77777777" w:rsidR="00DB164A" w:rsidRDefault="00DB164A" w:rsidP="00DB164A">
      <w:pPr>
        <w:spacing w:before="60" w:line="288" w:lineRule="auto"/>
        <w:ind w:firstLine="872"/>
        <w:jc w:val="both"/>
        <w:rPr>
          <w:sz w:val="28"/>
          <w:szCs w:val="28"/>
          <w:lang w:val="pt-BR"/>
        </w:rPr>
      </w:pPr>
      <w:r>
        <w:rPr>
          <w:sz w:val="28"/>
          <w:szCs w:val="28"/>
          <w:lang w:val="pt-BR"/>
        </w:rPr>
        <w:t>d)    P</w:t>
      </w:r>
      <w:r>
        <w:rPr>
          <w:sz w:val="28"/>
          <w:szCs w:val="28"/>
          <w:vertAlign w:val="subscript"/>
          <w:lang w:val="pt-BR"/>
        </w:rPr>
        <w:t>2</w:t>
      </w:r>
      <w:r>
        <w:rPr>
          <w:sz w:val="28"/>
          <w:szCs w:val="28"/>
          <w:lang w:val="pt-BR"/>
        </w:rPr>
        <w:t>O</w:t>
      </w:r>
      <w:r>
        <w:rPr>
          <w:sz w:val="28"/>
          <w:szCs w:val="28"/>
          <w:vertAlign w:val="subscript"/>
          <w:lang w:val="pt-BR"/>
        </w:rPr>
        <w:t>5</w:t>
      </w:r>
      <w:r>
        <w:rPr>
          <w:sz w:val="28"/>
          <w:szCs w:val="28"/>
          <w:lang w:val="pt-BR"/>
        </w:rPr>
        <w:t xml:space="preserve">   +... H</w:t>
      </w:r>
      <w:r>
        <w:rPr>
          <w:sz w:val="28"/>
          <w:szCs w:val="28"/>
          <w:vertAlign w:val="subscript"/>
          <w:lang w:val="pt-BR"/>
        </w:rPr>
        <w:t>2</w:t>
      </w:r>
      <w:r>
        <w:rPr>
          <w:sz w:val="28"/>
          <w:szCs w:val="28"/>
          <w:lang w:val="pt-BR"/>
        </w:rPr>
        <w:t xml:space="preserve">O  </w:t>
      </w:r>
      <w:r>
        <w:rPr>
          <w:sz w:val="28"/>
          <w:szCs w:val="28"/>
        </w:rPr>
        <w:sym w:font="Symbol" w:char="F0AE"/>
      </w:r>
      <w:r>
        <w:rPr>
          <w:sz w:val="28"/>
          <w:szCs w:val="28"/>
          <w:lang w:val="pt-BR"/>
        </w:rPr>
        <w:t xml:space="preserve"> ... H</w:t>
      </w:r>
      <w:r>
        <w:rPr>
          <w:sz w:val="28"/>
          <w:szCs w:val="28"/>
          <w:vertAlign w:val="subscript"/>
          <w:lang w:val="pt-BR"/>
        </w:rPr>
        <w:t>3</w:t>
      </w:r>
      <w:r>
        <w:rPr>
          <w:sz w:val="28"/>
          <w:szCs w:val="28"/>
          <w:lang w:val="pt-BR"/>
        </w:rPr>
        <w:t>PO</w:t>
      </w:r>
      <w:r>
        <w:rPr>
          <w:sz w:val="28"/>
          <w:szCs w:val="28"/>
          <w:vertAlign w:val="subscript"/>
          <w:lang w:val="pt-BR"/>
        </w:rPr>
        <w:t>4</w:t>
      </w:r>
    </w:p>
    <w:p w14:paraId="6C22B88C" w14:textId="58128681" w:rsidR="00DB164A" w:rsidRDefault="00DB164A" w:rsidP="00DB164A">
      <w:pPr>
        <w:spacing w:before="60" w:line="288" w:lineRule="auto"/>
        <w:jc w:val="both"/>
        <w:rPr>
          <w:b/>
          <w:bCs/>
          <w:sz w:val="28"/>
          <w:szCs w:val="28"/>
          <w:lang w:val="es-ES"/>
        </w:rPr>
      </w:pPr>
      <w:r>
        <w:rPr>
          <w:b/>
          <w:bCs/>
          <w:sz w:val="28"/>
          <w:szCs w:val="28"/>
          <w:lang w:val="es-ES"/>
        </w:rPr>
        <w:t>Câu 2 (1</w:t>
      </w:r>
      <w:r w:rsidR="00E80A28">
        <w:rPr>
          <w:b/>
          <w:bCs/>
          <w:sz w:val="28"/>
          <w:szCs w:val="28"/>
          <w:lang w:val="es-ES"/>
        </w:rPr>
        <w:t>,0</w:t>
      </w:r>
      <w:r>
        <w:rPr>
          <w:b/>
          <w:bCs/>
          <w:sz w:val="28"/>
          <w:szCs w:val="28"/>
          <w:lang w:val="es-ES"/>
        </w:rPr>
        <w:t xml:space="preserve"> điểm)</w:t>
      </w:r>
    </w:p>
    <w:p w14:paraId="0B0ED517" w14:textId="77777777" w:rsidR="00DB164A" w:rsidRDefault="00DB164A" w:rsidP="00DB164A">
      <w:pPr>
        <w:spacing w:before="60" w:line="288" w:lineRule="auto"/>
        <w:ind w:firstLine="545"/>
        <w:jc w:val="both"/>
        <w:rPr>
          <w:sz w:val="28"/>
          <w:szCs w:val="28"/>
          <w:lang w:val="es-ES"/>
        </w:rPr>
      </w:pPr>
      <w:r>
        <w:rPr>
          <w:sz w:val="28"/>
          <w:szCs w:val="28"/>
          <w:lang w:val="es-ES"/>
        </w:rPr>
        <w:t>Phản ứng hóa học là gì? Nêu bản chất của phản ứng hóa học?</w:t>
      </w:r>
    </w:p>
    <w:p w14:paraId="53117B24" w14:textId="0BFA41FC" w:rsidR="00DB164A" w:rsidRDefault="00DB164A" w:rsidP="00DB164A">
      <w:pPr>
        <w:spacing w:before="60" w:line="288" w:lineRule="auto"/>
        <w:jc w:val="both"/>
        <w:rPr>
          <w:b/>
          <w:bCs/>
          <w:sz w:val="28"/>
          <w:szCs w:val="28"/>
          <w:lang w:val="es-ES"/>
        </w:rPr>
      </w:pPr>
      <w:r>
        <w:rPr>
          <w:b/>
          <w:bCs/>
          <w:sz w:val="28"/>
          <w:szCs w:val="28"/>
          <w:lang w:val="es-ES"/>
        </w:rPr>
        <w:t>Câu 3 (3</w:t>
      </w:r>
      <w:r w:rsidR="00E80A28">
        <w:rPr>
          <w:b/>
          <w:bCs/>
          <w:sz w:val="28"/>
          <w:szCs w:val="28"/>
          <w:lang w:val="es-ES"/>
        </w:rPr>
        <w:t>,0</w:t>
      </w:r>
      <w:r>
        <w:rPr>
          <w:b/>
          <w:bCs/>
          <w:sz w:val="28"/>
          <w:szCs w:val="28"/>
          <w:lang w:val="es-ES"/>
        </w:rPr>
        <w:t xml:space="preserve"> điểm)</w:t>
      </w:r>
    </w:p>
    <w:p w14:paraId="60ADFF39" w14:textId="77777777" w:rsidR="00DB164A" w:rsidRDefault="00DB164A" w:rsidP="00DB164A">
      <w:pPr>
        <w:spacing w:before="60" w:line="288" w:lineRule="auto"/>
        <w:ind w:firstLine="545"/>
        <w:jc w:val="both"/>
        <w:rPr>
          <w:sz w:val="28"/>
          <w:szCs w:val="28"/>
          <w:lang w:val="es-ES"/>
        </w:rPr>
      </w:pPr>
      <w:r>
        <w:rPr>
          <w:sz w:val="28"/>
          <w:szCs w:val="28"/>
          <w:lang w:val="es-ES"/>
        </w:rPr>
        <w:t>Canxi cacbonat (CaCO</w:t>
      </w:r>
      <w:r>
        <w:rPr>
          <w:sz w:val="28"/>
          <w:szCs w:val="28"/>
          <w:vertAlign w:val="subscript"/>
          <w:lang w:val="es-ES"/>
        </w:rPr>
        <w:t>3</w:t>
      </w:r>
      <w:r>
        <w:rPr>
          <w:sz w:val="28"/>
          <w:szCs w:val="28"/>
          <w:lang w:val="es-ES"/>
        </w:rPr>
        <w:t>) là thành phần chính của đá vôi. Khi nung đá vôi xảy ra phản ứng tạo ra sản phẩm là canxioxit (CaO) và  khí cacbonic (CO</w:t>
      </w:r>
      <w:r>
        <w:rPr>
          <w:sz w:val="28"/>
          <w:szCs w:val="28"/>
          <w:vertAlign w:val="subscript"/>
          <w:lang w:val="es-ES"/>
        </w:rPr>
        <w:t>2</w:t>
      </w:r>
      <w:r>
        <w:rPr>
          <w:sz w:val="28"/>
          <w:szCs w:val="28"/>
          <w:lang w:val="es-ES"/>
        </w:rPr>
        <w:t>)</w:t>
      </w:r>
    </w:p>
    <w:p w14:paraId="0E25242C" w14:textId="77777777" w:rsidR="00DB164A" w:rsidRDefault="00DB164A" w:rsidP="00DB164A">
      <w:pPr>
        <w:spacing w:before="60" w:line="288" w:lineRule="auto"/>
        <w:ind w:firstLine="545"/>
        <w:jc w:val="both"/>
        <w:rPr>
          <w:sz w:val="28"/>
          <w:szCs w:val="28"/>
          <w:lang w:val="es-ES"/>
        </w:rPr>
      </w:pPr>
      <w:r>
        <w:rPr>
          <w:sz w:val="28"/>
          <w:szCs w:val="28"/>
          <w:lang w:val="es-ES"/>
        </w:rPr>
        <w:t>a) Lập phương trình hóa học. Nêu tỷ lệ giữa các phân tử trong phản ứng?</w:t>
      </w:r>
    </w:p>
    <w:p w14:paraId="41E96621" w14:textId="77777777" w:rsidR="00DB164A" w:rsidRDefault="00DB164A" w:rsidP="00DB164A">
      <w:pPr>
        <w:spacing w:before="60" w:line="288" w:lineRule="auto"/>
        <w:ind w:firstLine="545"/>
        <w:jc w:val="both"/>
        <w:rPr>
          <w:sz w:val="28"/>
          <w:szCs w:val="28"/>
          <w:lang w:val="es-ES"/>
        </w:rPr>
      </w:pPr>
      <w:r>
        <w:rPr>
          <w:sz w:val="28"/>
          <w:szCs w:val="28"/>
          <w:lang w:val="es-ES"/>
        </w:rPr>
        <w:t>b) Tính m</w:t>
      </w:r>
      <w:r>
        <w:rPr>
          <w:sz w:val="28"/>
          <w:szCs w:val="28"/>
          <w:vertAlign w:val="subscript"/>
          <w:lang w:val="es-ES"/>
        </w:rPr>
        <w:t>CaCO</w:t>
      </w:r>
      <w:r>
        <w:rPr>
          <w:noProof/>
          <w:position w:val="-12"/>
          <w:sz w:val="28"/>
          <w:szCs w:val="28"/>
          <w:vertAlign w:val="subscript"/>
        </w:rPr>
        <w:drawing>
          <wp:inline distT="0" distB="0" distL="0" distR="0" wp14:anchorId="12DBAF29" wp14:editId="10DB866C">
            <wp:extent cx="1047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Pr>
          <w:sz w:val="28"/>
          <w:szCs w:val="28"/>
          <w:lang w:val="es-ES"/>
        </w:rPr>
        <w:t xml:space="preserve"> đã dùng để tạo ra 210 kg CaO và 170 kg khí CO</w:t>
      </w:r>
      <w:r>
        <w:rPr>
          <w:sz w:val="28"/>
          <w:szCs w:val="28"/>
          <w:vertAlign w:val="subscript"/>
          <w:lang w:val="es-ES"/>
        </w:rPr>
        <w:t>2</w:t>
      </w:r>
      <w:r>
        <w:rPr>
          <w:sz w:val="28"/>
          <w:szCs w:val="28"/>
          <w:lang w:val="es-ES"/>
        </w:rPr>
        <w:t>?</w:t>
      </w:r>
    </w:p>
    <w:p w14:paraId="31FFD808" w14:textId="77777777" w:rsidR="00DB164A" w:rsidRDefault="00DB164A" w:rsidP="00DB164A">
      <w:pPr>
        <w:spacing w:before="60" w:line="288" w:lineRule="auto"/>
        <w:ind w:firstLine="545"/>
        <w:jc w:val="both"/>
        <w:rPr>
          <w:sz w:val="28"/>
          <w:szCs w:val="28"/>
          <w:lang w:val="pt-BR"/>
        </w:rPr>
      </w:pPr>
      <w:r>
        <w:rPr>
          <w:sz w:val="28"/>
          <w:szCs w:val="28"/>
          <w:lang w:val="pt-BR"/>
        </w:rPr>
        <w:t>c) Tính % m</w:t>
      </w:r>
      <w:r>
        <w:rPr>
          <w:sz w:val="28"/>
          <w:szCs w:val="28"/>
          <w:vertAlign w:val="subscript"/>
          <w:lang w:val="pt-BR"/>
        </w:rPr>
        <w:t>CaCO</w:t>
      </w:r>
      <w:r>
        <w:rPr>
          <w:noProof/>
          <w:position w:val="-12"/>
          <w:sz w:val="28"/>
          <w:szCs w:val="28"/>
          <w:vertAlign w:val="subscript"/>
        </w:rPr>
        <w:drawing>
          <wp:inline distT="0" distB="0" distL="0" distR="0" wp14:anchorId="50C09E7F" wp14:editId="088D4FFF">
            <wp:extent cx="1047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Pr>
          <w:sz w:val="28"/>
          <w:szCs w:val="28"/>
          <w:lang w:val="pt-BR"/>
        </w:rPr>
        <w:t>có trong đá vôi?</w:t>
      </w:r>
    </w:p>
    <w:p w14:paraId="3F0F6ECB" w14:textId="77777777" w:rsidR="00DB164A" w:rsidRDefault="00DB164A" w:rsidP="00DB164A">
      <w:pPr>
        <w:spacing w:before="60" w:line="288" w:lineRule="auto"/>
        <w:ind w:firstLine="545"/>
        <w:jc w:val="both"/>
        <w:rPr>
          <w:sz w:val="28"/>
          <w:szCs w:val="28"/>
          <w:lang w:val="pt-BR"/>
        </w:rPr>
      </w:pPr>
      <w:r>
        <w:rPr>
          <w:sz w:val="28"/>
          <w:szCs w:val="28"/>
          <w:lang w:val="pt-BR"/>
        </w:rPr>
        <w:t>Biết để tạo ra lượng sản phẩm như trên cần 400 kg đá vôi.</w:t>
      </w:r>
    </w:p>
    <w:p w14:paraId="4E1A2AF3" w14:textId="77777777" w:rsidR="00DB164A" w:rsidRDefault="00DB164A" w:rsidP="00DB164A">
      <w:pPr>
        <w:jc w:val="center"/>
        <w:rPr>
          <w:b/>
          <w:bCs/>
          <w:sz w:val="28"/>
          <w:szCs w:val="28"/>
        </w:rPr>
      </w:pPr>
      <w:r>
        <w:rPr>
          <w:b/>
          <w:bCs/>
          <w:sz w:val="28"/>
          <w:szCs w:val="28"/>
        </w:rPr>
        <w:t>-----------Hết---------</w:t>
      </w:r>
    </w:p>
    <w:p w14:paraId="5CEE97DF" w14:textId="77777777" w:rsidR="00DB164A" w:rsidRDefault="00DB164A" w:rsidP="00DB164A">
      <w:pPr>
        <w:spacing w:before="60" w:line="288" w:lineRule="auto"/>
        <w:ind w:firstLine="545"/>
        <w:jc w:val="both"/>
        <w:rPr>
          <w:sz w:val="28"/>
          <w:szCs w:val="28"/>
          <w:lang w:val="pt-BR"/>
        </w:rPr>
      </w:pPr>
    </w:p>
    <w:p w14:paraId="48453FEB" w14:textId="77777777" w:rsidR="00DB164A" w:rsidRDefault="00DB164A" w:rsidP="00DB164A">
      <w:pPr>
        <w:spacing w:before="60" w:line="288" w:lineRule="auto"/>
        <w:jc w:val="both"/>
        <w:rPr>
          <w:b/>
          <w:bCs/>
          <w:sz w:val="28"/>
          <w:szCs w:val="28"/>
          <w:lang w:val="pt-BR"/>
        </w:rPr>
      </w:pPr>
    </w:p>
    <w:p w14:paraId="23B20885" w14:textId="77777777" w:rsidR="00DB164A" w:rsidRDefault="00DB164A" w:rsidP="00DB164A">
      <w:pPr>
        <w:spacing w:before="60" w:line="288" w:lineRule="auto"/>
        <w:jc w:val="center"/>
        <w:rPr>
          <w:b/>
          <w:bCs/>
          <w:sz w:val="28"/>
          <w:szCs w:val="28"/>
          <w:lang w:val="pt-BR"/>
        </w:rPr>
      </w:pPr>
    </w:p>
    <w:p w14:paraId="7FFD8A3D" w14:textId="77777777" w:rsidR="00DB164A" w:rsidRDefault="00DB164A" w:rsidP="00DB164A">
      <w:pPr>
        <w:spacing w:before="60" w:line="288" w:lineRule="auto"/>
        <w:jc w:val="center"/>
        <w:rPr>
          <w:b/>
          <w:bCs/>
          <w:sz w:val="28"/>
          <w:szCs w:val="28"/>
          <w:lang w:val="pt-BR"/>
        </w:rPr>
      </w:pPr>
    </w:p>
    <w:p w14:paraId="3CAD41A4" w14:textId="77777777" w:rsidR="00DB164A" w:rsidRDefault="00DB164A" w:rsidP="00DB164A">
      <w:pPr>
        <w:spacing w:before="60" w:line="288" w:lineRule="auto"/>
        <w:rPr>
          <w:b/>
          <w:bCs/>
          <w:sz w:val="28"/>
          <w:szCs w:val="28"/>
          <w:lang w:val="pt-BR"/>
        </w:rPr>
      </w:pPr>
    </w:p>
    <w:p w14:paraId="5DBC179A" w14:textId="77777777" w:rsidR="00DB164A" w:rsidRDefault="00DB164A" w:rsidP="00DB164A">
      <w:pPr>
        <w:spacing w:before="60" w:line="288" w:lineRule="auto"/>
        <w:rPr>
          <w:b/>
          <w:bCs/>
          <w:sz w:val="28"/>
          <w:szCs w:val="28"/>
          <w:lang w:val="pt-BR"/>
        </w:rPr>
      </w:pPr>
    </w:p>
    <w:p w14:paraId="13E265C9" w14:textId="77777777" w:rsidR="00DB164A" w:rsidRDefault="00DB164A" w:rsidP="00DB164A">
      <w:pPr>
        <w:spacing w:before="60" w:line="288" w:lineRule="auto"/>
        <w:rPr>
          <w:b/>
          <w:bCs/>
          <w:sz w:val="28"/>
          <w:szCs w:val="28"/>
          <w:lang w:val="pt-BR"/>
        </w:rPr>
      </w:pPr>
    </w:p>
    <w:p w14:paraId="6F6786A4" w14:textId="77777777" w:rsidR="00DB164A" w:rsidRDefault="00DB164A" w:rsidP="00DB164A">
      <w:pPr>
        <w:spacing w:before="60" w:line="288" w:lineRule="auto"/>
        <w:rPr>
          <w:b/>
          <w:bCs/>
          <w:sz w:val="28"/>
          <w:szCs w:val="28"/>
          <w:lang w:val="pt-BR"/>
        </w:rPr>
      </w:pPr>
    </w:p>
    <w:p w14:paraId="71A52B60" w14:textId="77777777" w:rsidR="00DB164A" w:rsidRDefault="00DB164A" w:rsidP="00DB164A">
      <w:pPr>
        <w:spacing w:before="60" w:line="288" w:lineRule="auto"/>
        <w:rPr>
          <w:b/>
          <w:bCs/>
          <w:sz w:val="28"/>
          <w:szCs w:val="28"/>
          <w:lang w:val="pt-BR"/>
        </w:rPr>
      </w:pPr>
    </w:p>
    <w:p w14:paraId="687DEDFF" w14:textId="77777777" w:rsidR="00DB164A" w:rsidRDefault="00DB164A" w:rsidP="00DB164A">
      <w:pPr>
        <w:spacing w:before="60" w:line="288" w:lineRule="auto"/>
        <w:rPr>
          <w:b/>
          <w:bCs/>
          <w:sz w:val="28"/>
          <w:szCs w:val="28"/>
          <w:lang w:val="pt-BR"/>
        </w:rPr>
      </w:pPr>
    </w:p>
    <w:p w14:paraId="42202DAC" w14:textId="77777777" w:rsidR="00DB164A" w:rsidRDefault="00DB164A" w:rsidP="00DB164A">
      <w:pPr>
        <w:spacing w:before="60" w:line="288" w:lineRule="auto"/>
        <w:rPr>
          <w:b/>
          <w:bCs/>
          <w:sz w:val="28"/>
          <w:szCs w:val="28"/>
          <w:lang w:val="pt-BR"/>
        </w:rPr>
      </w:pPr>
    </w:p>
    <w:p w14:paraId="6784F7BF" w14:textId="77777777" w:rsidR="00DB164A" w:rsidRDefault="00DB164A" w:rsidP="00DB164A">
      <w:pPr>
        <w:spacing w:before="60" w:line="288" w:lineRule="auto"/>
        <w:rPr>
          <w:b/>
          <w:bCs/>
          <w:sz w:val="28"/>
          <w:szCs w:val="28"/>
          <w:lang w:val="pt-BR"/>
        </w:rPr>
      </w:pPr>
    </w:p>
    <w:p w14:paraId="7321598A" w14:textId="77777777" w:rsidR="00DB164A" w:rsidRDefault="00DB164A" w:rsidP="00DB164A">
      <w:pPr>
        <w:spacing w:before="60" w:line="288" w:lineRule="auto"/>
        <w:rPr>
          <w:b/>
          <w:bCs/>
          <w:sz w:val="28"/>
          <w:szCs w:val="28"/>
          <w:lang w:val="pt-BR"/>
        </w:rPr>
      </w:pPr>
    </w:p>
    <w:p w14:paraId="6174E656" w14:textId="77777777" w:rsidR="00DB164A" w:rsidRDefault="00DB164A" w:rsidP="00DB164A">
      <w:pPr>
        <w:spacing w:before="60" w:line="288" w:lineRule="auto"/>
        <w:rPr>
          <w:b/>
          <w:bCs/>
          <w:sz w:val="28"/>
          <w:szCs w:val="28"/>
          <w:lang w:val="pt-BR"/>
        </w:rPr>
      </w:pPr>
    </w:p>
    <w:p w14:paraId="5CB55DF6" w14:textId="77777777" w:rsidR="00DB164A" w:rsidRDefault="00DB164A" w:rsidP="00DB164A">
      <w:pPr>
        <w:spacing w:before="60" w:line="288" w:lineRule="auto"/>
        <w:rPr>
          <w:b/>
          <w:bCs/>
          <w:sz w:val="28"/>
          <w:szCs w:val="28"/>
          <w:lang w:val="pt-BR"/>
        </w:rPr>
      </w:pPr>
    </w:p>
    <w:tbl>
      <w:tblPr>
        <w:tblStyle w:val="TableGrid"/>
        <w:tblW w:w="106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9"/>
        <w:gridCol w:w="6388"/>
      </w:tblGrid>
      <w:tr w:rsidR="00DB164A" w14:paraId="31E909D4" w14:textId="77777777" w:rsidTr="00DB164A">
        <w:trPr>
          <w:trHeight w:val="819"/>
          <w:jc w:val="center"/>
        </w:trPr>
        <w:tc>
          <w:tcPr>
            <w:tcW w:w="4259" w:type="dxa"/>
          </w:tcPr>
          <w:p w14:paraId="34E295B6" w14:textId="77777777" w:rsidR="00DB164A" w:rsidRPr="00221EB5" w:rsidRDefault="00DB164A" w:rsidP="002C535F">
            <w:pPr>
              <w:spacing w:before="60" w:line="288" w:lineRule="auto"/>
              <w:jc w:val="center"/>
              <w:rPr>
                <w:b/>
                <w:bCs/>
                <w:lang w:val="pt-BR"/>
              </w:rPr>
            </w:pPr>
            <w:r w:rsidRPr="00221EB5">
              <w:rPr>
                <w:b/>
                <w:bCs/>
                <w:lang w:val="pt-BR"/>
              </w:rPr>
              <w:lastRenderedPageBreak/>
              <w:t>PHÒNG GD</w:t>
            </w:r>
            <w:r>
              <w:rPr>
                <w:b/>
                <w:bCs/>
                <w:lang w:val="pt-BR"/>
              </w:rPr>
              <w:t>&amp;</w:t>
            </w:r>
            <w:r w:rsidRPr="00221EB5">
              <w:rPr>
                <w:b/>
                <w:bCs/>
                <w:lang w:val="pt-BR"/>
              </w:rPr>
              <w:t>ĐT TX ĐÔNG TRIỀU</w:t>
            </w:r>
          </w:p>
          <w:p w14:paraId="73963DCE" w14:textId="77777777" w:rsidR="00DB164A" w:rsidRPr="00221EB5" w:rsidRDefault="00DB164A" w:rsidP="002C535F">
            <w:pPr>
              <w:spacing w:before="60" w:line="288" w:lineRule="auto"/>
              <w:jc w:val="center"/>
              <w:rPr>
                <w:b/>
                <w:bCs/>
                <w:lang w:val="pt-BR"/>
              </w:rPr>
            </w:pPr>
            <w:r>
              <w:rPr>
                <w:b/>
                <w:bCs/>
                <w:lang w:val="pt-BR"/>
              </w:rPr>
              <w:t>TRƯỜNG THCS BÌNH DƯƠNG</w:t>
            </w:r>
          </w:p>
          <w:p w14:paraId="65CE0E1B" w14:textId="77777777" w:rsidR="00DB164A" w:rsidRPr="00221EB5" w:rsidRDefault="00DB164A" w:rsidP="002C535F">
            <w:pPr>
              <w:spacing w:before="60" w:line="288" w:lineRule="auto"/>
              <w:jc w:val="center"/>
              <w:rPr>
                <w:b/>
                <w:bCs/>
                <w:lang w:val="pt-BR"/>
              </w:rPr>
            </w:pPr>
          </w:p>
        </w:tc>
        <w:tc>
          <w:tcPr>
            <w:tcW w:w="6388" w:type="dxa"/>
          </w:tcPr>
          <w:p w14:paraId="2D000ED5" w14:textId="77777777" w:rsidR="00DB164A" w:rsidRPr="00221EB5" w:rsidRDefault="00DB164A" w:rsidP="002C535F">
            <w:pPr>
              <w:spacing w:before="60" w:line="288" w:lineRule="auto"/>
              <w:jc w:val="center"/>
              <w:rPr>
                <w:b/>
                <w:bCs/>
                <w:lang w:val="pt-BR"/>
              </w:rPr>
            </w:pPr>
            <w:r w:rsidRPr="00221EB5">
              <w:rPr>
                <w:b/>
                <w:bCs/>
                <w:lang w:val="pt-BR"/>
              </w:rPr>
              <w:t>ĐÁP ÁN-BIỂ</w:t>
            </w:r>
            <w:r>
              <w:rPr>
                <w:b/>
                <w:bCs/>
                <w:lang w:val="pt-BR"/>
              </w:rPr>
              <w:t>U ĐIỂM CHẤM BÀI KIỂM TRA 1 TIẾT</w:t>
            </w:r>
          </w:p>
          <w:p w14:paraId="7645BFDE" w14:textId="77777777" w:rsidR="00DB164A" w:rsidRPr="00221EB5" w:rsidRDefault="00DB164A" w:rsidP="002C535F">
            <w:pPr>
              <w:spacing w:before="60" w:line="288" w:lineRule="auto"/>
              <w:jc w:val="center"/>
              <w:rPr>
                <w:b/>
                <w:bCs/>
                <w:lang w:val="pt-BR"/>
              </w:rPr>
            </w:pPr>
            <w:r w:rsidRPr="00221EB5">
              <w:rPr>
                <w:b/>
                <w:bCs/>
                <w:lang w:val="pt-BR"/>
              </w:rPr>
              <w:t>HỌC KỲ I NĂM H</w:t>
            </w:r>
            <w:r>
              <w:rPr>
                <w:b/>
                <w:bCs/>
                <w:lang w:val="pt-BR"/>
              </w:rPr>
              <w:t>ỌC 2019- 2020</w:t>
            </w:r>
          </w:p>
          <w:p w14:paraId="6CDE9438" w14:textId="77777777" w:rsidR="00DB164A" w:rsidRPr="00221EB5" w:rsidRDefault="00DB164A" w:rsidP="002C535F">
            <w:pPr>
              <w:spacing w:before="60" w:line="288" w:lineRule="auto"/>
              <w:jc w:val="center"/>
              <w:rPr>
                <w:b/>
                <w:bCs/>
                <w:lang w:val="pt-BR"/>
              </w:rPr>
            </w:pPr>
            <w:r>
              <w:rPr>
                <w:b/>
                <w:bCs/>
                <w:lang w:val="pt-BR"/>
              </w:rPr>
              <w:t>MÔN: HÓA HỌC 8</w:t>
            </w:r>
          </w:p>
        </w:tc>
      </w:tr>
    </w:tbl>
    <w:p w14:paraId="542AC9A1" w14:textId="77777777" w:rsidR="00DB164A" w:rsidRDefault="00DB164A" w:rsidP="00DB164A">
      <w:pPr>
        <w:spacing w:before="60" w:line="288" w:lineRule="auto"/>
        <w:rPr>
          <w:b/>
          <w:bCs/>
          <w:sz w:val="28"/>
          <w:szCs w:val="28"/>
          <w:lang w:val="pt-BR"/>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6"/>
        <w:gridCol w:w="6946"/>
        <w:gridCol w:w="1417"/>
      </w:tblGrid>
      <w:tr w:rsidR="00DB164A" w14:paraId="79FEFE57" w14:textId="77777777" w:rsidTr="00DB164A">
        <w:trPr>
          <w:trHeight w:val="508"/>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8860780" w14:textId="77777777" w:rsidR="00DB164A" w:rsidRDefault="00DB164A" w:rsidP="002C535F">
            <w:pPr>
              <w:spacing w:line="276" w:lineRule="auto"/>
              <w:jc w:val="center"/>
              <w:rPr>
                <w:b/>
                <w:bCs/>
                <w:sz w:val="28"/>
                <w:szCs w:val="28"/>
                <w:lang w:val="nl-NL"/>
              </w:rPr>
            </w:pPr>
            <w:r>
              <w:rPr>
                <w:b/>
                <w:bCs/>
                <w:sz w:val="28"/>
                <w:szCs w:val="28"/>
                <w:lang w:val="nl-NL"/>
              </w:rPr>
              <w:t>Câu</w:t>
            </w:r>
          </w:p>
        </w:tc>
        <w:tc>
          <w:tcPr>
            <w:tcW w:w="6946" w:type="dxa"/>
            <w:tcBorders>
              <w:top w:val="single" w:sz="4" w:space="0" w:color="000000"/>
              <w:left w:val="single" w:sz="4" w:space="0" w:color="000000"/>
              <w:bottom w:val="single" w:sz="4" w:space="0" w:color="000000"/>
              <w:right w:val="single" w:sz="4" w:space="0" w:color="000000"/>
            </w:tcBorders>
            <w:vAlign w:val="center"/>
            <w:hideMark/>
          </w:tcPr>
          <w:p w14:paraId="18DA5D18" w14:textId="77777777" w:rsidR="00DB164A" w:rsidRDefault="00DB164A" w:rsidP="002C535F">
            <w:pPr>
              <w:spacing w:line="276" w:lineRule="auto"/>
              <w:jc w:val="center"/>
              <w:rPr>
                <w:b/>
                <w:bCs/>
                <w:sz w:val="28"/>
                <w:szCs w:val="28"/>
                <w:lang w:val="nl-NL"/>
              </w:rPr>
            </w:pPr>
            <w:r>
              <w:rPr>
                <w:b/>
                <w:bCs/>
                <w:sz w:val="28"/>
                <w:szCs w:val="28"/>
                <w:lang w:val="nl-NL"/>
              </w:rPr>
              <w:t>Đáp án</w:t>
            </w:r>
          </w:p>
        </w:tc>
        <w:tc>
          <w:tcPr>
            <w:tcW w:w="1417" w:type="dxa"/>
            <w:tcBorders>
              <w:top w:val="single" w:sz="4" w:space="0" w:color="000000"/>
              <w:left w:val="single" w:sz="4" w:space="0" w:color="000000"/>
              <w:bottom w:val="single" w:sz="4" w:space="0" w:color="000000"/>
              <w:right w:val="single" w:sz="4" w:space="0" w:color="000000"/>
            </w:tcBorders>
            <w:hideMark/>
          </w:tcPr>
          <w:p w14:paraId="0C321FEA" w14:textId="77777777" w:rsidR="00DB164A" w:rsidRDefault="00DB164A" w:rsidP="002C535F">
            <w:pPr>
              <w:spacing w:line="276" w:lineRule="auto"/>
              <w:jc w:val="center"/>
              <w:rPr>
                <w:b/>
                <w:bCs/>
                <w:sz w:val="28"/>
                <w:szCs w:val="28"/>
                <w:lang w:val="nl-NL"/>
              </w:rPr>
            </w:pPr>
            <w:r>
              <w:rPr>
                <w:b/>
                <w:bCs/>
                <w:sz w:val="28"/>
                <w:szCs w:val="28"/>
                <w:lang w:val="nl-NL"/>
              </w:rPr>
              <w:t>Biểu điểm</w:t>
            </w:r>
          </w:p>
        </w:tc>
      </w:tr>
      <w:tr w:rsidR="00DB164A" w14:paraId="14896466" w14:textId="77777777" w:rsidTr="00DB164A">
        <w:trPr>
          <w:trHeight w:val="2244"/>
        </w:trPr>
        <w:tc>
          <w:tcPr>
            <w:tcW w:w="1276" w:type="dxa"/>
            <w:tcBorders>
              <w:top w:val="single" w:sz="4" w:space="0" w:color="000000"/>
              <w:left w:val="single" w:sz="4" w:space="0" w:color="000000"/>
              <w:bottom w:val="single" w:sz="4" w:space="0" w:color="000000"/>
              <w:right w:val="single" w:sz="4" w:space="0" w:color="000000"/>
            </w:tcBorders>
            <w:hideMark/>
          </w:tcPr>
          <w:p w14:paraId="4670417F" w14:textId="77777777" w:rsidR="00DB164A" w:rsidRDefault="00DB164A" w:rsidP="002C535F">
            <w:pPr>
              <w:spacing w:line="276" w:lineRule="auto"/>
              <w:jc w:val="center"/>
              <w:rPr>
                <w:b/>
                <w:bCs/>
                <w:sz w:val="28"/>
                <w:szCs w:val="28"/>
                <w:lang w:val="nl-NL"/>
              </w:rPr>
            </w:pPr>
            <w:r>
              <w:rPr>
                <w:b/>
                <w:bCs/>
                <w:sz w:val="28"/>
                <w:szCs w:val="28"/>
                <w:lang w:val="nl-NL"/>
              </w:rPr>
              <w:t>I/</w:t>
            </w:r>
          </w:p>
          <w:p w14:paraId="5B8D8292" w14:textId="77777777" w:rsidR="00DB164A" w:rsidRDefault="00DB164A" w:rsidP="002C535F">
            <w:pPr>
              <w:spacing w:line="276" w:lineRule="auto"/>
              <w:jc w:val="center"/>
              <w:rPr>
                <w:b/>
                <w:bCs/>
                <w:sz w:val="28"/>
                <w:szCs w:val="28"/>
                <w:lang w:val="nl-NL"/>
              </w:rPr>
            </w:pPr>
            <w:r>
              <w:rPr>
                <w:b/>
                <w:bCs/>
                <w:sz w:val="28"/>
                <w:szCs w:val="28"/>
                <w:lang w:val="nl-NL"/>
              </w:rPr>
              <w:t>Trắc nghiệm</w:t>
            </w:r>
          </w:p>
          <w:p w14:paraId="5ED70848" w14:textId="77777777" w:rsidR="00DB164A" w:rsidRPr="008667AC" w:rsidRDefault="00DB164A" w:rsidP="002C535F">
            <w:pPr>
              <w:rPr>
                <w:sz w:val="28"/>
                <w:szCs w:val="28"/>
                <w:lang w:val="nl-NL"/>
              </w:rPr>
            </w:pPr>
          </w:p>
          <w:p w14:paraId="7A65ABE9" w14:textId="77777777" w:rsidR="00DB164A" w:rsidRPr="008667AC" w:rsidRDefault="00DB164A" w:rsidP="002C535F">
            <w:pPr>
              <w:rPr>
                <w:sz w:val="28"/>
                <w:szCs w:val="28"/>
                <w:lang w:val="nl-NL"/>
              </w:rPr>
            </w:pPr>
          </w:p>
          <w:p w14:paraId="29811038" w14:textId="77777777" w:rsidR="00DB164A" w:rsidRPr="008667AC" w:rsidRDefault="00DB164A" w:rsidP="002C535F">
            <w:pPr>
              <w:rPr>
                <w:sz w:val="28"/>
                <w:szCs w:val="28"/>
                <w:lang w:val="nl-NL"/>
              </w:rPr>
            </w:pPr>
          </w:p>
        </w:tc>
        <w:tc>
          <w:tcPr>
            <w:tcW w:w="6946" w:type="dxa"/>
            <w:tcBorders>
              <w:top w:val="single" w:sz="4" w:space="0" w:color="000000"/>
              <w:left w:val="single" w:sz="4" w:space="0" w:color="000000"/>
              <w:bottom w:val="single" w:sz="4" w:space="0" w:color="000000"/>
              <w:right w:val="single" w:sz="4" w:space="0" w:color="000000"/>
            </w:tcBorders>
          </w:tcPr>
          <w:p w14:paraId="5757F083" w14:textId="77777777" w:rsidR="00DB164A" w:rsidRDefault="00DB164A" w:rsidP="002C535F">
            <w:pPr>
              <w:spacing w:line="276" w:lineRule="auto"/>
              <w:rPr>
                <w:sz w:val="28"/>
                <w:szCs w:val="28"/>
                <w:lang w:val="nl-NL"/>
              </w:rPr>
            </w:pPr>
            <w:r>
              <w:rPr>
                <w:sz w:val="28"/>
                <w:szCs w:val="28"/>
                <w:lang w:val="nl-NL"/>
              </w:rPr>
              <w:t>Mỗi ý đúng được 0,5 điểm</w:t>
            </w:r>
          </w:p>
          <w:tbl>
            <w:tblPr>
              <w:tblStyle w:val="TableGrid"/>
              <w:tblW w:w="0" w:type="auto"/>
              <w:tblLook w:val="04A0" w:firstRow="1" w:lastRow="0" w:firstColumn="1" w:lastColumn="0" w:noHBand="0" w:noVBand="1"/>
            </w:tblPr>
            <w:tblGrid>
              <w:gridCol w:w="714"/>
              <w:gridCol w:w="706"/>
              <w:gridCol w:w="706"/>
              <w:gridCol w:w="707"/>
              <w:gridCol w:w="707"/>
              <w:gridCol w:w="707"/>
              <w:gridCol w:w="707"/>
              <w:gridCol w:w="707"/>
              <w:gridCol w:w="707"/>
            </w:tblGrid>
            <w:tr w:rsidR="00DB164A" w14:paraId="29FE5AE3" w14:textId="77777777" w:rsidTr="002C535F">
              <w:tc>
                <w:tcPr>
                  <w:tcW w:w="714" w:type="dxa"/>
                  <w:tcBorders>
                    <w:top w:val="single" w:sz="4" w:space="0" w:color="auto"/>
                    <w:left w:val="single" w:sz="4" w:space="0" w:color="auto"/>
                    <w:bottom w:val="single" w:sz="4" w:space="0" w:color="auto"/>
                    <w:right w:val="single" w:sz="4" w:space="0" w:color="auto"/>
                  </w:tcBorders>
                  <w:hideMark/>
                </w:tcPr>
                <w:p w14:paraId="63B2A5F5" w14:textId="77777777" w:rsidR="00DB164A" w:rsidRDefault="00DB164A" w:rsidP="002C535F">
                  <w:pPr>
                    <w:jc w:val="center"/>
                    <w:rPr>
                      <w:b/>
                      <w:sz w:val="28"/>
                      <w:szCs w:val="28"/>
                      <w:lang w:val="nl-NL"/>
                    </w:rPr>
                  </w:pPr>
                  <w:r>
                    <w:rPr>
                      <w:b/>
                      <w:sz w:val="28"/>
                      <w:szCs w:val="28"/>
                      <w:lang w:val="nl-NL"/>
                    </w:rPr>
                    <w:t>Câu hỏi</w:t>
                  </w:r>
                </w:p>
              </w:tc>
              <w:tc>
                <w:tcPr>
                  <w:tcW w:w="706" w:type="dxa"/>
                  <w:tcBorders>
                    <w:top w:val="single" w:sz="4" w:space="0" w:color="auto"/>
                    <w:left w:val="single" w:sz="4" w:space="0" w:color="auto"/>
                    <w:bottom w:val="single" w:sz="4" w:space="0" w:color="auto"/>
                    <w:right w:val="single" w:sz="4" w:space="0" w:color="auto"/>
                  </w:tcBorders>
                  <w:hideMark/>
                </w:tcPr>
                <w:p w14:paraId="57959613" w14:textId="77777777" w:rsidR="00DB164A" w:rsidRDefault="00DB164A" w:rsidP="002C535F">
                  <w:pPr>
                    <w:jc w:val="center"/>
                    <w:rPr>
                      <w:b/>
                      <w:sz w:val="28"/>
                      <w:szCs w:val="28"/>
                      <w:lang w:val="nl-NL"/>
                    </w:rPr>
                  </w:pPr>
                  <w:r>
                    <w:rPr>
                      <w:b/>
                      <w:sz w:val="28"/>
                      <w:szCs w:val="28"/>
                      <w:lang w:val="nl-NL"/>
                    </w:rPr>
                    <w:t>1</w:t>
                  </w:r>
                </w:p>
              </w:tc>
              <w:tc>
                <w:tcPr>
                  <w:tcW w:w="706" w:type="dxa"/>
                  <w:tcBorders>
                    <w:top w:val="single" w:sz="4" w:space="0" w:color="auto"/>
                    <w:left w:val="single" w:sz="4" w:space="0" w:color="auto"/>
                    <w:bottom w:val="single" w:sz="4" w:space="0" w:color="auto"/>
                    <w:right w:val="single" w:sz="4" w:space="0" w:color="auto"/>
                  </w:tcBorders>
                  <w:hideMark/>
                </w:tcPr>
                <w:p w14:paraId="20AB2A3A" w14:textId="77777777" w:rsidR="00DB164A" w:rsidRDefault="00DB164A" w:rsidP="002C535F">
                  <w:pPr>
                    <w:jc w:val="center"/>
                    <w:rPr>
                      <w:b/>
                      <w:sz w:val="28"/>
                      <w:szCs w:val="28"/>
                      <w:lang w:val="nl-NL"/>
                    </w:rPr>
                  </w:pPr>
                  <w:r>
                    <w:rPr>
                      <w:b/>
                      <w:sz w:val="28"/>
                      <w:szCs w:val="28"/>
                      <w:lang w:val="nl-NL"/>
                    </w:rPr>
                    <w:t>2</w:t>
                  </w:r>
                </w:p>
              </w:tc>
              <w:tc>
                <w:tcPr>
                  <w:tcW w:w="707" w:type="dxa"/>
                  <w:tcBorders>
                    <w:top w:val="single" w:sz="4" w:space="0" w:color="auto"/>
                    <w:left w:val="single" w:sz="4" w:space="0" w:color="auto"/>
                    <w:bottom w:val="single" w:sz="4" w:space="0" w:color="auto"/>
                    <w:right w:val="single" w:sz="4" w:space="0" w:color="auto"/>
                  </w:tcBorders>
                  <w:hideMark/>
                </w:tcPr>
                <w:p w14:paraId="617FA5F2" w14:textId="77777777" w:rsidR="00DB164A" w:rsidRDefault="00DB164A" w:rsidP="002C535F">
                  <w:pPr>
                    <w:jc w:val="center"/>
                    <w:rPr>
                      <w:b/>
                      <w:sz w:val="28"/>
                      <w:szCs w:val="28"/>
                      <w:lang w:val="nl-NL"/>
                    </w:rPr>
                  </w:pPr>
                  <w:r>
                    <w:rPr>
                      <w:b/>
                      <w:sz w:val="28"/>
                      <w:szCs w:val="28"/>
                      <w:lang w:val="nl-NL"/>
                    </w:rPr>
                    <w:t>3</w:t>
                  </w:r>
                </w:p>
              </w:tc>
              <w:tc>
                <w:tcPr>
                  <w:tcW w:w="707" w:type="dxa"/>
                  <w:tcBorders>
                    <w:top w:val="single" w:sz="4" w:space="0" w:color="auto"/>
                    <w:left w:val="single" w:sz="4" w:space="0" w:color="auto"/>
                    <w:bottom w:val="single" w:sz="4" w:space="0" w:color="auto"/>
                    <w:right w:val="single" w:sz="4" w:space="0" w:color="auto"/>
                  </w:tcBorders>
                  <w:hideMark/>
                </w:tcPr>
                <w:p w14:paraId="790E1B90" w14:textId="77777777" w:rsidR="00DB164A" w:rsidRDefault="00DB164A" w:rsidP="002C535F">
                  <w:pPr>
                    <w:jc w:val="center"/>
                    <w:rPr>
                      <w:b/>
                      <w:sz w:val="28"/>
                      <w:szCs w:val="28"/>
                      <w:lang w:val="nl-NL"/>
                    </w:rPr>
                  </w:pPr>
                  <w:r>
                    <w:rPr>
                      <w:b/>
                      <w:sz w:val="28"/>
                      <w:szCs w:val="28"/>
                      <w:lang w:val="nl-NL"/>
                    </w:rPr>
                    <w:t>4</w:t>
                  </w:r>
                </w:p>
              </w:tc>
              <w:tc>
                <w:tcPr>
                  <w:tcW w:w="707" w:type="dxa"/>
                  <w:tcBorders>
                    <w:top w:val="single" w:sz="4" w:space="0" w:color="auto"/>
                    <w:left w:val="single" w:sz="4" w:space="0" w:color="auto"/>
                    <w:bottom w:val="single" w:sz="4" w:space="0" w:color="auto"/>
                    <w:right w:val="single" w:sz="4" w:space="0" w:color="auto"/>
                  </w:tcBorders>
                  <w:hideMark/>
                </w:tcPr>
                <w:p w14:paraId="2D445DAC" w14:textId="77777777" w:rsidR="00DB164A" w:rsidRDefault="00DB164A" w:rsidP="002C535F">
                  <w:pPr>
                    <w:jc w:val="center"/>
                    <w:rPr>
                      <w:b/>
                      <w:sz w:val="28"/>
                      <w:szCs w:val="28"/>
                      <w:lang w:val="nl-NL"/>
                    </w:rPr>
                  </w:pPr>
                  <w:r>
                    <w:rPr>
                      <w:b/>
                      <w:sz w:val="28"/>
                      <w:szCs w:val="28"/>
                      <w:lang w:val="nl-NL"/>
                    </w:rPr>
                    <w:t>5</w:t>
                  </w:r>
                </w:p>
              </w:tc>
              <w:tc>
                <w:tcPr>
                  <w:tcW w:w="707" w:type="dxa"/>
                  <w:tcBorders>
                    <w:top w:val="single" w:sz="4" w:space="0" w:color="auto"/>
                    <w:left w:val="single" w:sz="4" w:space="0" w:color="auto"/>
                    <w:bottom w:val="single" w:sz="4" w:space="0" w:color="auto"/>
                    <w:right w:val="single" w:sz="4" w:space="0" w:color="auto"/>
                  </w:tcBorders>
                  <w:hideMark/>
                </w:tcPr>
                <w:p w14:paraId="32CA5ACA" w14:textId="77777777" w:rsidR="00DB164A" w:rsidRDefault="00DB164A" w:rsidP="002C535F">
                  <w:pPr>
                    <w:jc w:val="center"/>
                    <w:rPr>
                      <w:b/>
                      <w:sz w:val="28"/>
                      <w:szCs w:val="28"/>
                      <w:lang w:val="nl-NL"/>
                    </w:rPr>
                  </w:pPr>
                  <w:r>
                    <w:rPr>
                      <w:b/>
                      <w:sz w:val="28"/>
                      <w:szCs w:val="28"/>
                      <w:lang w:val="nl-NL"/>
                    </w:rPr>
                    <w:t>6</w:t>
                  </w:r>
                </w:p>
              </w:tc>
              <w:tc>
                <w:tcPr>
                  <w:tcW w:w="707" w:type="dxa"/>
                  <w:tcBorders>
                    <w:top w:val="single" w:sz="4" w:space="0" w:color="auto"/>
                    <w:left w:val="single" w:sz="4" w:space="0" w:color="auto"/>
                    <w:bottom w:val="single" w:sz="4" w:space="0" w:color="auto"/>
                    <w:right w:val="single" w:sz="4" w:space="0" w:color="auto"/>
                  </w:tcBorders>
                  <w:hideMark/>
                </w:tcPr>
                <w:p w14:paraId="1809BFEB" w14:textId="77777777" w:rsidR="00DB164A" w:rsidRDefault="00DB164A" w:rsidP="002C535F">
                  <w:pPr>
                    <w:jc w:val="center"/>
                    <w:rPr>
                      <w:b/>
                      <w:sz w:val="28"/>
                      <w:szCs w:val="28"/>
                      <w:lang w:val="nl-NL"/>
                    </w:rPr>
                  </w:pPr>
                  <w:r>
                    <w:rPr>
                      <w:b/>
                      <w:sz w:val="28"/>
                      <w:szCs w:val="28"/>
                      <w:lang w:val="nl-NL"/>
                    </w:rPr>
                    <w:t>7</w:t>
                  </w:r>
                </w:p>
              </w:tc>
              <w:tc>
                <w:tcPr>
                  <w:tcW w:w="707" w:type="dxa"/>
                  <w:tcBorders>
                    <w:top w:val="single" w:sz="4" w:space="0" w:color="auto"/>
                    <w:left w:val="single" w:sz="4" w:space="0" w:color="auto"/>
                    <w:bottom w:val="single" w:sz="4" w:space="0" w:color="auto"/>
                    <w:right w:val="single" w:sz="4" w:space="0" w:color="auto"/>
                  </w:tcBorders>
                  <w:hideMark/>
                </w:tcPr>
                <w:p w14:paraId="49144741" w14:textId="77777777" w:rsidR="00DB164A" w:rsidRDefault="00DB164A" w:rsidP="002C535F">
                  <w:pPr>
                    <w:jc w:val="center"/>
                    <w:rPr>
                      <w:b/>
                      <w:sz w:val="28"/>
                      <w:szCs w:val="28"/>
                      <w:lang w:val="nl-NL"/>
                    </w:rPr>
                  </w:pPr>
                  <w:r>
                    <w:rPr>
                      <w:b/>
                      <w:sz w:val="28"/>
                      <w:szCs w:val="28"/>
                      <w:lang w:val="nl-NL"/>
                    </w:rPr>
                    <w:t>8</w:t>
                  </w:r>
                </w:p>
              </w:tc>
            </w:tr>
            <w:tr w:rsidR="00DB164A" w14:paraId="6554F48E" w14:textId="77777777" w:rsidTr="002C535F">
              <w:tc>
                <w:tcPr>
                  <w:tcW w:w="714" w:type="dxa"/>
                  <w:tcBorders>
                    <w:top w:val="single" w:sz="4" w:space="0" w:color="auto"/>
                    <w:left w:val="single" w:sz="4" w:space="0" w:color="auto"/>
                    <w:bottom w:val="single" w:sz="4" w:space="0" w:color="auto"/>
                    <w:right w:val="single" w:sz="4" w:space="0" w:color="auto"/>
                  </w:tcBorders>
                  <w:hideMark/>
                </w:tcPr>
                <w:p w14:paraId="1DF17AE0" w14:textId="77777777" w:rsidR="00DB164A" w:rsidRDefault="00DB164A" w:rsidP="002C535F">
                  <w:pPr>
                    <w:jc w:val="center"/>
                    <w:rPr>
                      <w:b/>
                      <w:sz w:val="28"/>
                      <w:szCs w:val="28"/>
                      <w:lang w:val="nl-NL"/>
                    </w:rPr>
                  </w:pPr>
                  <w:r>
                    <w:rPr>
                      <w:b/>
                      <w:sz w:val="28"/>
                      <w:szCs w:val="28"/>
                      <w:lang w:val="nl-NL"/>
                    </w:rPr>
                    <w:t>Đáp án</w:t>
                  </w:r>
                </w:p>
              </w:tc>
              <w:tc>
                <w:tcPr>
                  <w:tcW w:w="706" w:type="dxa"/>
                  <w:tcBorders>
                    <w:top w:val="single" w:sz="4" w:space="0" w:color="auto"/>
                    <w:left w:val="single" w:sz="4" w:space="0" w:color="auto"/>
                    <w:bottom w:val="single" w:sz="4" w:space="0" w:color="auto"/>
                    <w:right w:val="single" w:sz="4" w:space="0" w:color="auto"/>
                  </w:tcBorders>
                  <w:hideMark/>
                </w:tcPr>
                <w:p w14:paraId="5403B6FE" w14:textId="77777777" w:rsidR="00DB164A" w:rsidRDefault="00DB164A" w:rsidP="002C535F">
                  <w:pPr>
                    <w:jc w:val="center"/>
                    <w:rPr>
                      <w:b/>
                      <w:sz w:val="28"/>
                      <w:szCs w:val="28"/>
                      <w:lang w:val="nl-NL"/>
                    </w:rPr>
                  </w:pPr>
                  <w:r>
                    <w:rPr>
                      <w:b/>
                      <w:sz w:val="28"/>
                      <w:szCs w:val="28"/>
                      <w:lang w:val="nl-NL"/>
                    </w:rPr>
                    <w:t>B</w:t>
                  </w:r>
                </w:p>
              </w:tc>
              <w:tc>
                <w:tcPr>
                  <w:tcW w:w="706" w:type="dxa"/>
                  <w:tcBorders>
                    <w:top w:val="single" w:sz="4" w:space="0" w:color="auto"/>
                    <w:left w:val="single" w:sz="4" w:space="0" w:color="auto"/>
                    <w:bottom w:val="single" w:sz="4" w:space="0" w:color="auto"/>
                    <w:right w:val="single" w:sz="4" w:space="0" w:color="auto"/>
                  </w:tcBorders>
                  <w:hideMark/>
                </w:tcPr>
                <w:p w14:paraId="2D902363" w14:textId="77777777" w:rsidR="00DB164A" w:rsidRDefault="00DB164A" w:rsidP="002C535F">
                  <w:pPr>
                    <w:jc w:val="center"/>
                    <w:rPr>
                      <w:b/>
                      <w:sz w:val="28"/>
                      <w:szCs w:val="28"/>
                      <w:lang w:val="nl-NL"/>
                    </w:rPr>
                  </w:pPr>
                  <w:r>
                    <w:rPr>
                      <w:b/>
                      <w:sz w:val="28"/>
                      <w:szCs w:val="28"/>
                      <w:lang w:val="nl-NL"/>
                    </w:rPr>
                    <w:t>C</w:t>
                  </w:r>
                </w:p>
              </w:tc>
              <w:tc>
                <w:tcPr>
                  <w:tcW w:w="707" w:type="dxa"/>
                  <w:tcBorders>
                    <w:top w:val="single" w:sz="4" w:space="0" w:color="auto"/>
                    <w:left w:val="single" w:sz="4" w:space="0" w:color="auto"/>
                    <w:bottom w:val="single" w:sz="4" w:space="0" w:color="auto"/>
                    <w:right w:val="single" w:sz="4" w:space="0" w:color="auto"/>
                  </w:tcBorders>
                  <w:hideMark/>
                </w:tcPr>
                <w:p w14:paraId="0DAA6323" w14:textId="77777777" w:rsidR="00DB164A" w:rsidRDefault="00DB164A" w:rsidP="002C535F">
                  <w:pPr>
                    <w:jc w:val="center"/>
                    <w:rPr>
                      <w:b/>
                      <w:sz w:val="28"/>
                      <w:szCs w:val="28"/>
                      <w:lang w:val="nl-NL"/>
                    </w:rPr>
                  </w:pPr>
                  <w:r>
                    <w:rPr>
                      <w:b/>
                      <w:sz w:val="28"/>
                      <w:szCs w:val="28"/>
                      <w:lang w:val="nl-NL"/>
                    </w:rPr>
                    <w:t>D</w:t>
                  </w:r>
                </w:p>
              </w:tc>
              <w:tc>
                <w:tcPr>
                  <w:tcW w:w="707" w:type="dxa"/>
                  <w:tcBorders>
                    <w:top w:val="single" w:sz="4" w:space="0" w:color="auto"/>
                    <w:left w:val="single" w:sz="4" w:space="0" w:color="auto"/>
                    <w:bottom w:val="single" w:sz="4" w:space="0" w:color="auto"/>
                    <w:right w:val="single" w:sz="4" w:space="0" w:color="auto"/>
                  </w:tcBorders>
                  <w:hideMark/>
                </w:tcPr>
                <w:p w14:paraId="5CA9E4D8" w14:textId="77777777" w:rsidR="00DB164A" w:rsidRDefault="00DB164A" w:rsidP="002C535F">
                  <w:pPr>
                    <w:jc w:val="center"/>
                    <w:rPr>
                      <w:b/>
                      <w:sz w:val="28"/>
                      <w:szCs w:val="28"/>
                      <w:lang w:val="nl-NL"/>
                    </w:rPr>
                  </w:pPr>
                  <w:r>
                    <w:rPr>
                      <w:b/>
                      <w:sz w:val="28"/>
                      <w:szCs w:val="28"/>
                      <w:lang w:val="nl-NL"/>
                    </w:rPr>
                    <w:t>A</w:t>
                  </w:r>
                </w:p>
              </w:tc>
              <w:tc>
                <w:tcPr>
                  <w:tcW w:w="707" w:type="dxa"/>
                  <w:tcBorders>
                    <w:top w:val="single" w:sz="4" w:space="0" w:color="auto"/>
                    <w:left w:val="single" w:sz="4" w:space="0" w:color="auto"/>
                    <w:bottom w:val="single" w:sz="4" w:space="0" w:color="auto"/>
                    <w:right w:val="single" w:sz="4" w:space="0" w:color="auto"/>
                  </w:tcBorders>
                  <w:hideMark/>
                </w:tcPr>
                <w:p w14:paraId="7CBD15F8" w14:textId="77777777" w:rsidR="00DB164A" w:rsidRDefault="00DB164A" w:rsidP="002C535F">
                  <w:pPr>
                    <w:jc w:val="center"/>
                    <w:rPr>
                      <w:b/>
                      <w:sz w:val="28"/>
                      <w:szCs w:val="28"/>
                      <w:lang w:val="nl-NL"/>
                    </w:rPr>
                  </w:pPr>
                  <w:r>
                    <w:rPr>
                      <w:b/>
                      <w:sz w:val="28"/>
                      <w:szCs w:val="28"/>
                      <w:lang w:val="nl-NL"/>
                    </w:rPr>
                    <w:t>D</w:t>
                  </w:r>
                </w:p>
              </w:tc>
              <w:tc>
                <w:tcPr>
                  <w:tcW w:w="707" w:type="dxa"/>
                  <w:tcBorders>
                    <w:top w:val="single" w:sz="4" w:space="0" w:color="auto"/>
                    <w:left w:val="single" w:sz="4" w:space="0" w:color="auto"/>
                    <w:bottom w:val="single" w:sz="4" w:space="0" w:color="auto"/>
                    <w:right w:val="single" w:sz="4" w:space="0" w:color="auto"/>
                  </w:tcBorders>
                  <w:hideMark/>
                </w:tcPr>
                <w:p w14:paraId="7D00D3AF" w14:textId="77777777" w:rsidR="00DB164A" w:rsidRDefault="00DB164A" w:rsidP="002C535F">
                  <w:pPr>
                    <w:jc w:val="center"/>
                    <w:rPr>
                      <w:b/>
                      <w:sz w:val="28"/>
                      <w:szCs w:val="28"/>
                      <w:lang w:val="nl-NL"/>
                    </w:rPr>
                  </w:pPr>
                  <w:r>
                    <w:rPr>
                      <w:b/>
                      <w:sz w:val="28"/>
                      <w:szCs w:val="28"/>
                      <w:lang w:val="nl-NL"/>
                    </w:rPr>
                    <w:t>A</w:t>
                  </w:r>
                </w:p>
              </w:tc>
              <w:tc>
                <w:tcPr>
                  <w:tcW w:w="707" w:type="dxa"/>
                  <w:tcBorders>
                    <w:top w:val="single" w:sz="4" w:space="0" w:color="auto"/>
                    <w:left w:val="single" w:sz="4" w:space="0" w:color="auto"/>
                    <w:bottom w:val="single" w:sz="4" w:space="0" w:color="auto"/>
                    <w:right w:val="single" w:sz="4" w:space="0" w:color="auto"/>
                  </w:tcBorders>
                  <w:hideMark/>
                </w:tcPr>
                <w:p w14:paraId="23C5E5E0" w14:textId="77777777" w:rsidR="00DB164A" w:rsidRDefault="00DB164A" w:rsidP="002C535F">
                  <w:pPr>
                    <w:jc w:val="center"/>
                    <w:rPr>
                      <w:b/>
                      <w:sz w:val="28"/>
                      <w:szCs w:val="28"/>
                      <w:lang w:val="nl-NL"/>
                    </w:rPr>
                  </w:pPr>
                  <w:r>
                    <w:rPr>
                      <w:b/>
                      <w:sz w:val="28"/>
                      <w:szCs w:val="28"/>
                      <w:lang w:val="nl-NL"/>
                    </w:rPr>
                    <w:t>B</w:t>
                  </w:r>
                </w:p>
              </w:tc>
              <w:tc>
                <w:tcPr>
                  <w:tcW w:w="707" w:type="dxa"/>
                  <w:tcBorders>
                    <w:top w:val="single" w:sz="4" w:space="0" w:color="auto"/>
                    <w:left w:val="single" w:sz="4" w:space="0" w:color="auto"/>
                    <w:bottom w:val="single" w:sz="4" w:space="0" w:color="auto"/>
                    <w:right w:val="single" w:sz="4" w:space="0" w:color="auto"/>
                  </w:tcBorders>
                  <w:hideMark/>
                </w:tcPr>
                <w:p w14:paraId="7A107B3E" w14:textId="77777777" w:rsidR="00DB164A" w:rsidRDefault="00DB164A" w:rsidP="002C535F">
                  <w:pPr>
                    <w:jc w:val="center"/>
                    <w:rPr>
                      <w:b/>
                      <w:sz w:val="28"/>
                      <w:szCs w:val="28"/>
                      <w:lang w:val="nl-NL"/>
                    </w:rPr>
                  </w:pPr>
                  <w:r>
                    <w:rPr>
                      <w:b/>
                      <w:sz w:val="28"/>
                      <w:szCs w:val="28"/>
                      <w:lang w:val="nl-NL"/>
                    </w:rPr>
                    <w:t>C</w:t>
                  </w:r>
                </w:p>
              </w:tc>
            </w:tr>
          </w:tbl>
          <w:p w14:paraId="0736CF52" w14:textId="77777777" w:rsidR="00DB164A" w:rsidRPr="008667AC" w:rsidRDefault="00DB164A" w:rsidP="002C535F">
            <w:pPr>
              <w:tabs>
                <w:tab w:val="left" w:pos="2730"/>
              </w:tabs>
              <w:rPr>
                <w:sz w:val="28"/>
                <w:szCs w:val="28"/>
                <w:lang w:val="nl-NL"/>
              </w:rPr>
            </w:pPr>
          </w:p>
        </w:tc>
        <w:tc>
          <w:tcPr>
            <w:tcW w:w="1417" w:type="dxa"/>
            <w:tcBorders>
              <w:top w:val="single" w:sz="4" w:space="0" w:color="000000"/>
              <w:left w:val="single" w:sz="4" w:space="0" w:color="000000"/>
              <w:bottom w:val="single" w:sz="4" w:space="0" w:color="000000"/>
              <w:right w:val="single" w:sz="4" w:space="0" w:color="000000"/>
            </w:tcBorders>
          </w:tcPr>
          <w:p w14:paraId="5CBC2732" w14:textId="77777777" w:rsidR="00DB164A" w:rsidRDefault="00DB164A" w:rsidP="002C535F">
            <w:pPr>
              <w:spacing w:line="276" w:lineRule="auto"/>
              <w:rPr>
                <w:sz w:val="28"/>
                <w:szCs w:val="28"/>
                <w:lang w:val="nl-NL"/>
              </w:rPr>
            </w:pPr>
            <w:r>
              <w:rPr>
                <w:sz w:val="28"/>
                <w:szCs w:val="28"/>
                <w:lang w:val="nl-NL"/>
              </w:rPr>
              <w:t>Mỗi ý đúng được 0,5 điểm</w:t>
            </w:r>
          </w:p>
          <w:p w14:paraId="3938A206" w14:textId="77777777" w:rsidR="00DB164A" w:rsidRDefault="00DB164A" w:rsidP="002C535F">
            <w:pPr>
              <w:spacing w:line="276" w:lineRule="auto"/>
              <w:jc w:val="center"/>
              <w:rPr>
                <w:sz w:val="28"/>
                <w:szCs w:val="28"/>
                <w:lang w:val="nl-NL"/>
              </w:rPr>
            </w:pPr>
          </w:p>
          <w:p w14:paraId="4CAC997E" w14:textId="77777777" w:rsidR="00DB164A" w:rsidRDefault="00DB164A" w:rsidP="002C535F">
            <w:pPr>
              <w:spacing w:line="276" w:lineRule="auto"/>
              <w:jc w:val="center"/>
              <w:rPr>
                <w:sz w:val="28"/>
                <w:szCs w:val="28"/>
                <w:lang w:val="nl-NL"/>
              </w:rPr>
            </w:pPr>
            <w:r>
              <w:rPr>
                <w:sz w:val="28"/>
                <w:szCs w:val="28"/>
                <w:lang w:val="nl-NL"/>
              </w:rPr>
              <w:t>0,5x8=4 điểm</w:t>
            </w:r>
          </w:p>
        </w:tc>
      </w:tr>
      <w:tr w:rsidR="00DB164A" w14:paraId="16A6BBE9" w14:textId="77777777" w:rsidTr="00DB164A">
        <w:trPr>
          <w:trHeight w:val="2189"/>
        </w:trPr>
        <w:tc>
          <w:tcPr>
            <w:tcW w:w="1276" w:type="dxa"/>
            <w:tcBorders>
              <w:top w:val="single" w:sz="4" w:space="0" w:color="000000"/>
              <w:left w:val="single" w:sz="4" w:space="0" w:color="000000"/>
              <w:bottom w:val="single" w:sz="4" w:space="0" w:color="000000"/>
              <w:right w:val="single" w:sz="4" w:space="0" w:color="000000"/>
            </w:tcBorders>
          </w:tcPr>
          <w:p w14:paraId="75DD4690" w14:textId="77777777" w:rsidR="00DB164A" w:rsidRDefault="00DB164A" w:rsidP="002C535F">
            <w:pPr>
              <w:spacing w:line="276" w:lineRule="auto"/>
              <w:jc w:val="center"/>
              <w:rPr>
                <w:b/>
                <w:bCs/>
                <w:sz w:val="28"/>
                <w:szCs w:val="28"/>
                <w:lang w:val="nl-NL"/>
              </w:rPr>
            </w:pPr>
            <w:r>
              <w:rPr>
                <w:b/>
                <w:bCs/>
                <w:sz w:val="28"/>
                <w:szCs w:val="28"/>
                <w:lang w:val="nl-NL"/>
              </w:rPr>
              <w:t>II/ Tự luận</w:t>
            </w:r>
          </w:p>
          <w:p w14:paraId="44E8F447" w14:textId="77777777" w:rsidR="00DB164A" w:rsidRDefault="00DB164A" w:rsidP="002C535F">
            <w:pPr>
              <w:spacing w:line="276" w:lineRule="auto"/>
              <w:jc w:val="center"/>
              <w:rPr>
                <w:b/>
                <w:bCs/>
                <w:sz w:val="28"/>
                <w:szCs w:val="28"/>
                <w:lang w:val="nl-NL"/>
              </w:rPr>
            </w:pPr>
          </w:p>
          <w:p w14:paraId="37F02C46" w14:textId="77777777" w:rsidR="00DB164A" w:rsidRDefault="00DB164A" w:rsidP="002C535F">
            <w:pPr>
              <w:spacing w:line="276" w:lineRule="auto"/>
              <w:jc w:val="center"/>
              <w:rPr>
                <w:b/>
                <w:bCs/>
                <w:sz w:val="28"/>
                <w:szCs w:val="28"/>
                <w:lang w:val="nl-NL"/>
              </w:rPr>
            </w:pPr>
          </w:p>
          <w:p w14:paraId="13DF432A" w14:textId="77777777" w:rsidR="00DB164A" w:rsidRDefault="00DB164A" w:rsidP="002C535F">
            <w:pPr>
              <w:spacing w:line="276" w:lineRule="auto"/>
              <w:jc w:val="center"/>
              <w:rPr>
                <w:sz w:val="28"/>
                <w:szCs w:val="28"/>
                <w:lang w:val="nl-NL"/>
              </w:rPr>
            </w:pPr>
            <w:r>
              <w:rPr>
                <w:b/>
                <w:bCs/>
                <w:sz w:val="28"/>
                <w:szCs w:val="28"/>
                <w:lang w:val="nl-NL"/>
              </w:rPr>
              <w:t>Câu 1</w:t>
            </w:r>
          </w:p>
          <w:p w14:paraId="77204B8A" w14:textId="77777777" w:rsidR="00DB164A" w:rsidRDefault="00DB164A" w:rsidP="002C535F">
            <w:pPr>
              <w:spacing w:line="276" w:lineRule="auto"/>
              <w:jc w:val="center"/>
              <w:rPr>
                <w:b/>
                <w:bCs/>
                <w:sz w:val="28"/>
                <w:szCs w:val="28"/>
                <w:lang w:val="nl-NL"/>
              </w:rPr>
            </w:pPr>
            <w:r>
              <w:rPr>
                <w:b/>
                <w:bCs/>
                <w:sz w:val="28"/>
                <w:szCs w:val="28"/>
                <w:lang w:val="nl-NL"/>
              </w:rPr>
              <w:t>(2 điểm)</w:t>
            </w:r>
          </w:p>
        </w:tc>
        <w:tc>
          <w:tcPr>
            <w:tcW w:w="6946" w:type="dxa"/>
            <w:tcBorders>
              <w:top w:val="single" w:sz="4" w:space="0" w:color="000000"/>
              <w:left w:val="single" w:sz="4" w:space="0" w:color="000000"/>
              <w:bottom w:val="single" w:sz="4" w:space="0" w:color="000000"/>
              <w:right w:val="single" w:sz="4" w:space="0" w:color="000000"/>
            </w:tcBorders>
          </w:tcPr>
          <w:p w14:paraId="2CFEF08F" w14:textId="77777777" w:rsidR="00DB164A" w:rsidRDefault="00DB164A" w:rsidP="002C535F">
            <w:pPr>
              <w:spacing w:before="60" w:line="288" w:lineRule="auto"/>
              <w:ind w:firstLine="545"/>
              <w:jc w:val="both"/>
              <w:rPr>
                <w:sz w:val="28"/>
                <w:szCs w:val="28"/>
                <w:lang w:val="es-ES"/>
              </w:rPr>
            </w:pPr>
            <w:r>
              <w:rPr>
                <w:sz w:val="28"/>
                <w:szCs w:val="28"/>
                <w:lang w:val="es-ES"/>
              </w:rPr>
              <w:t>a)  2Cu    +    O</w:t>
            </w:r>
            <w:r>
              <w:rPr>
                <w:sz w:val="28"/>
                <w:szCs w:val="28"/>
                <w:vertAlign w:val="subscript"/>
                <w:lang w:val="es-ES"/>
              </w:rPr>
              <w:t>2</w:t>
            </w:r>
            <w:r>
              <w:rPr>
                <w:sz w:val="28"/>
                <w:szCs w:val="28"/>
                <w:lang w:val="es-ES"/>
              </w:rPr>
              <w:t xml:space="preserve">    </w:t>
            </w:r>
            <w:r>
              <w:rPr>
                <w:sz w:val="28"/>
                <w:szCs w:val="28"/>
              </w:rPr>
              <w:sym w:font="Symbol" w:char="F0AE"/>
            </w:r>
            <w:r>
              <w:rPr>
                <w:sz w:val="28"/>
                <w:szCs w:val="28"/>
                <w:lang w:val="es-ES"/>
              </w:rPr>
              <w:t xml:space="preserve">     2CuO</w:t>
            </w:r>
          </w:p>
          <w:p w14:paraId="4B5F6881" w14:textId="77777777" w:rsidR="00DB164A" w:rsidRDefault="00DB164A" w:rsidP="002C535F">
            <w:pPr>
              <w:spacing w:before="60" w:line="288" w:lineRule="auto"/>
              <w:ind w:firstLine="545"/>
              <w:jc w:val="both"/>
              <w:rPr>
                <w:sz w:val="28"/>
                <w:szCs w:val="28"/>
                <w:lang w:val="pt-BR"/>
              </w:rPr>
            </w:pPr>
            <w:r>
              <w:rPr>
                <w:sz w:val="28"/>
                <w:szCs w:val="28"/>
                <w:lang w:val="pt-BR"/>
              </w:rPr>
              <w:t xml:space="preserve">b)   Zn      +  2HCl  </w:t>
            </w:r>
            <w:r>
              <w:rPr>
                <w:sz w:val="28"/>
                <w:szCs w:val="28"/>
              </w:rPr>
              <w:sym w:font="Symbol" w:char="F0AE"/>
            </w:r>
            <w:r>
              <w:rPr>
                <w:sz w:val="28"/>
                <w:szCs w:val="28"/>
                <w:lang w:val="pt-BR"/>
              </w:rPr>
              <w:t xml:space="preserve">   ZnCl</w:t>
            </w:r>
            <w:r>
              <w:rPr>
                <w:sz w:val="28"/>
                <w:szCs w:val="28"/>
                <w:vertAlign w:val="subscript"/>
                <w:lang w:val="pt-BR"/>
              </w:rPr>
              <w:t>2</w:t>
            </w:r>
            <w:r>
              <w:rPr>
                <w:sz w:val="28"/>
                <w:szCs w:val="28"/>
                <w:lang w:val="pt-BR"/>
              </w:rPr>
              <w:t xml:space="preserve">  +   H</w:t>
            </w:r>
            <w:r>
              <w:rPr>
                <w:sz w:val="28"/>
                <w:szCs w:val="28"/>
                <w:vertAlign w:val="subscript"/>
                <w:lang w:val="pt-BR"/>
              </w:rPr>
              <w:t>2</w:t>
            </w:r>
            <w:r>
              <w:rPr>
                <w:sz w:val="28"/>
                <w:szCs w:val="28"/>
              </w:rPr>
              <w:sym w:font="Symbol" w:char="F0AD"/>
            </w:r>
          </w:p>
          <w:p w14:paraId="2638EC70" w14:textId="77777777" w:rsidR="00DB164A" w:rsidRDefault="00DB164A" w:rsidP="002C535F">
            <w:pPr>
              <w:spacing w:before="60" w:line="288" w:lineRule="auto"/>
              <w:ind w:firstLine="545"/>
              <w:jc w:val="both"/>
              <w:rPr>
                <w:sz w:val="28"/>
                <w:szCs w:val="28"/>
                <w:lang w:val="pt-BR"/>
              </w:rPr>
            </w:pPr>
            <w:r>
              <w:rPr>
                <w:sz w:val="28"/>
                <w:szCs w:val="28"/>
                <w:lang w:val="pt-BR"/>
              </w:rPr>
              <w:t>c)  2NaOH   + Fe(NO</w:t>
            </w:r>
            <w:r>
              <w:rPr>
                <w:sz w:val="28"/>
                <w:szCs w:val="28"/>
                <w:vertAlign w:val="subscript"/>
                <w:lang w:val="pt-BR"/>
              </w:rPr>
              <w:t>3</w:t>
            </w:r>
            <w:r>
              <w:rPr>
                <w:sz w:val="28"/>
                <w:szCs w:val="28"/>
                <w:lang w:val="pt-BR"/>
              </w:rPr>
              <w:t>)</w:t>
            </w:r>
            <w:r>
              <w:rPr>
                <w:sz w:val="28"/>
                <w:szCs w:val="28"/>
                <w:vertAlign w:val="subscript"/>
                <w:lang w:val="pt-BR"/>
              </w:rPr>
              <w:t>2</w:t>
            </w:r>
            <w:r>
              <w:rPr>
                <w:sz w:val="28"/>
                <w:szCs w:val="28"/>
                <w:lang w:val="pt-BR"/>
              </w:rPr>
              <w:t xml:space="preserve">   </w:t>
            </w:r>
            <w:r>
              <w:rPr>
                <w:sz w:val="28"/>
                <w:szCs w:val="28"/>
              </w:rPr>
              <w:sym w:font="Symbol" w:char="F0AE"/>
            </w:r>
            <w:r>
              <w:rPr>
                <w:sz w:val="28"/>
                <w:szCs w:val="28"/>
                <w:lang w:val="pt-BR"/>
              </w:rPr>
              <w:t xml:space="preserve">  2NaNO</w:t>
            </w:r>
            <w:r>
              <w:rPr>
                <w:sz w:val="28"/>
                <w:szCs w:val="28"/>
                <w:vertAlign w:val="subscript"/>
                <w:lang w:val="pt-BR"/>
              </w:rPr>
              <w:t>3</w:t>
            </w:r>
            <w:r>
              <w:rPr>
                <w:sz w:val="28"/>
                <w:szCs w:val="28"/>
                <w:lang w:val="pt-BR"/>
              </w:rPr>
              <w:t xml:space="preserve">  +   Fe(OH)</w:t>
            </w:r>
            <w:r>
              <w:rPr>
                <w:sz w:val="28"/>
                <w:szCs w:val="28"/>
                <w:vertAlign w:val="subscript"/>
                <w:lang w:val="pt-BR"/>
              </w:rPr>
              <w:t>2</w:t>
            </w:r>
          </w:p>
          <w:p w14:paraId="70D35AC7" w14:textId="77777777" w:rsidR="00DB164A" w:rsidRDefault="00DB164A" w:rsidP="002C535F">
            <w:pPr>
              <w:spacing w:before="60" w:line="288" w:lineRule="auto"/>
              <w:ind w:firstLine="545"/>
              <w:jc w:val="both"/>
              <w:rPr>
                <w:sz w:val="28"/>
                <w:szCs w:val="28"/>
                <w:lang w:val="pt-BR"/>
              </w:rPr>
            </w:pPr>
            <w:r>
              <w:rPr>
                <w:sz w:val="28"/>
                <w:szCs w:val="28"/>
                <w:lang w:val="pt-BR"/>
              </w:rPr>
              <w:t>d)    P</w:t>
            </w:r>
            <w:r>
              <w:rPr>
                <w:sz w:val="28"/>
                <w:szCs w:val="28"/>
                <w:vertAlign w:val="subscript"/>
                <w:lang w:val="pt-BR"/>
              </w:rPr>
              <w:t>2</w:t>
            </w:r>
            <w:r>
              <w:rPr>
                <w:sz w:val="28"/>
                <w:szCs w:val="28"/>
                <w:lang w:val="pt-BR"/>
              </w:rPr>
              <w:t>O</w:t>
            </w:r>
            <w:r>
              <w:rPr>
                <w:sz w:val="28"/>
                <w:szCs w:val="28"/>
                <w:vertAlign w:val="subscript"/>
                <w:lang w:val="pt-BR"/>
              </w:rPr>
              <w:t>5</w:t>
            </w:r>
            <w:r>
              <w:rPr>
                <w:sz w:val="28"/>
                <w:szCs w:val="28"/>
                <w:lang w:val="pt-BR"/>
              </w:rPr>
              <w:t xml:space="preserve">   +    3H</w:t>
            </w:r>
            <w:r>
              <w:rPr>
                <w:sz w:val="28"/>
                <w:szCs w:val="28"/>
                <w:vertAlign w:val="subscript"/>
                <w:lang w:val="pt-BR"/>
              </w:rPr>
              <w:t>2</w:t>
            </w:r>
            <w:r>
              <w:rPr>
                <w:sz w:val="28"/>
                <w:szCs w:val="28"/>
                <w:lang w:val="pt-BR"/>
              </w:rPr>
              <w:t xml:space="preserve">O  </w:t>
            </w:r>
            <w:r>
              <w:rPr>
                <w:sz w:val="28"/>
                <w:szCs w:val="28"/>
              </w:rPr>
              <w:sym w:font="Symbol" w:char="F0AE"/>
            </w:r>
            <w:r>
              <w:rPr>
                <w:sz w:val="28"/>
                <w:szCs w:val="28"/>
                <w:lang w:val="pt-BR"/>
              </w:rPr>
              <w:t xml:space="preserve">   2H</w:t>
            </w:r>
            <w:r>
              <w:rPr>
                <w:sz w:val="28"/>
                <w:szCs w:val="28"/>
                <w:vertAlign w:val="subscript"/>
                <w:lang w:val="pt-BR"/>
              </w:rPr>
              <w:t>3</w:t>
            </w:r>
            <w:r>
              <w:rPr>
                <w:sz w:val="28"/>
                <w:szCs w:val="28"/>
                <w:lang w:val="pt-BR"/>
              </w:rPr>
              <w:t>PO</w:t>
            </w:r>
            <w:r>
              <w:rPr>
                <w:sz w:val="28"/>
                <w:szCs w:val="28"/>
                <w:vertAlign w:val="subscript"/>
                <w:lang w:val="pt-BR"/>
              </w:rPr>
              <w:t>4</w:t>
            </w:r>
          </w:p>
          <w:p w14:paraId="774E792E" w14:textId="77777777" w:rsidR="00DB164A" w:rsidRDefault="00DB164A" w:rsidP="002C535F">
            <w:pPr>
              <w:spacing w:line="276" w:lineRule="auto"/>
              <w:rPr>
                <w:sz w:val="28"/>
                <w:szCs w:val="28"/>
                <w:lang w:val="nl-NL"/>
              </w:rPr>
            </w:pPr>
          </w:p>
        </w:tc>
        <w:tc>
          <w:tcPr>
            <w:tcW w:w="1417" w:type="dxa"/>
            <w:tcBorders>
              <w:top w:val="single" w:sz="4" w:space="0" w:color="000000"/>
              <w:left w:val="single" w:sz="4" w:space="0" w:color="000000"/>
              <w:bottom w:val="single" w:sz="4" w:space="0" w:color="000000"/>
              <w:right w:val="single" w:sz="4" w:space="0" w:color="000000"/>
            </w:tcBorders>
          </w:tcPr>
          <w:p w14:paraId="188BC157" w14:textId="77777777" w:rsidR="00DB164A" w:rsidRDefault="00DB164A" w:rsidP="002C535F">
            <w:pPr>
              <w:spacing w:line="276" w:lineRule="auto"/>
              <w:jc w:val="center"/>
              <w:rPr>
                <w:sz w:val="28"/>
                <w:szCs w:val="28"/>
                <w:lang w:val="nl-NL"/>
              </w:rPr>
            </w:pPr>
            <w:r>
              <w:rPr>
                <w:sz w:val="28"/>
                <w:szCs w:val="28"/>
                <w:lang w:val="nl-NL"/>
              </w:rPr>
              <w:t>Mỗi phương trình đúng 0,5 điểm</w:t>
            </w:r>
          </w:p>
          <w:p w14:paraId="4484E22C" w14:textId="77777777" w:rsidR="00DB164A" w:rsidRDefault="00DB164A" w:rsidP="002C535F">
            <w:pPr>
              <w:spacing w:line="276" w:lineRule="auto"/>
              <w:jc w:val="center"/>
              <w:rPr>
                <w:sz w:val="28"/>
                <w:szCs w:val="28"/>
                <w:lang w:val="nl-NL"/>
              </w:rPr>
            </w:pPr>
          </w:p>
          <w:p w14:paraId="38E59B56" w14:textId="77777777" w:rsidR="00DB164A" w:rsidRDefault="00DB164A" w:rsidP="002C535F">
            <w:pPr>
              <w:spacing w:line="276" w:lineRule="auto"/>
              <w:jc w:val="center"/>
              <w:rPr>
                <w:sz w:val="28"/>
                <w:szCs w:val="28"/>
              </w:rPr>
            </w:pPr>
            <w:r>
              <w:rPr>
                <w:sz w:val="28"/>
                <w:szCs w:val="28"/>
              </w:rPr>
              <w:t>0,5x4=2đ</w:t>
            </w:r>
          </w:p>
          <w:p w14:paraId="5B84F48D" w14:textId="77777777" w:rsidR="00DB164A" w:rsidRDefault="00DB164A" w:rsidP="002C535F">
            <w:pPr>
              <w:spacing w:line="276" w:lineRule="auto"/>
              <w:jc w:val="center"/>
              <w:rPr>
                <w:sz w:val="28"/>
                <w:szCs w:val="28"/>
                <w:lang w:val="nl-NL"/>
              </w:rPr>
            </w:pPr>
          </w:p>
        </w:tc>
      </w:tr>
      <w:tr w:rsidR="00DB164A" w14:paraId="26D438BD" w14:textId="77777777" w:rsidTr="00DB164A">
        <w:trPr>
          <w:trHeight w:val="260"/>
        </w:trPr>
        <w:tc>
          <w:tcPr>
            <w:tcW w:w="1276" w:type="dxa"/>
            <w:tcBorders>
              <w:top w:val="single" w:sz="4" w:space="0" w:color="000000"/>
              <w:left w:val="single" w:sz="4" w:space="0" w:color="000000"/>
              <w:bottom w:val="single" w:sz="4" w:space="0" w:color="000000"/>
              <w:right w:val="single" w:sz="4" w:space="0" w:color="000000"/>
            </w:tcBorders>
            <w:vAlign w:val="center"/>
          </w:tcPr>
          <w:p w14:paraId="1583A8B2" w14:textId="77777777" w:rsidR="00DB164A" w:rsidRDefault="00DB164A" w:rsidP="002C535F">
            <w:pPr>
              <w:spacing w:line="276" w:lineRule="auto"/>
              <w:jc w:val="center"/>
              <w:rPr>
                <w:b/>
                <w:bCs/>
                <w:sz w:val="28"/>
                <w:szCs w:val="28"/>
                <w:lang w:val="nl-NL"/>
              </w:rPr>
            </w:pPr>
            <w:r>
              <w:rPr>
                <w:b/>
                <w:bCs/>
                <w:sz w:val="28"/>
                <w:szCs w:val="28"/>
                <w:lang w:val="nl-NL"/>
              </w:rPr>
              <w:t>Câu 2</w:t>
            </w:r>
          </w:p>
          <w:p w14:paraId="76EB8057" w14:textId="77777777" w:rsidR="00DB164A" w:rsidRDefault="00DB164A" w:rsidP="002C535F">
            <w:pPr>
              <w:spacing w:line="276" w:lineRule="auto"/>
              <w:jc w:val="center"/>
              <w:rPr>
                <w:sz w:val="28"/>
                <w:szCs w:val="28"/>
                <w:lang w:val="pt-BR"/>
              </w:rPr>
            </w:pPr>
            <w:r>
              <w:rPr>
                <w:b/>
                <w:bCs/>
                <w:sz w:val="28"/>
                <w:szCs w:val="28"/>
                <w:lang w:val="nl-NL"/>
              </w:rPr>
              <w:t>(1 điểm)</w:t>
            </w:r>
          </w:p>
          <w:p w14:paraId="43A774FA" w14:textId="77777777" w:rsidR="00DB164A" w:rsidRDefault="00DB164A" w:rsidP="002C535F">
            <w:pPr>
              <w:spacing w:line="276" w:lineRule="auto"/>
              <w:jc w:val="center"/>
              <w:rPr>
                <w:b/>
                <w:bCs/>
                <w:sz w:val="28"/>
                <w:szCs w:val="28"/>
                <w:lang w:val="nl-NL"/>
              </w:rPr>
            </w:pPr>
          </w:p>
        </w:tc>
        <w:tc>
          <w:tcPr>
            <w:tcW w:w="6946" w:type="dxa"/>
            <w:tcBorders>
              <w:top w:val="single" w:sz="4" w:space="0" w:color="000000"/>
              <w:left w:val="single" w:sz="4" w:space="0" w:color="000000"/>
              <w:bottom w:val="single" w:sz="4" w:space="0" w:color="000000"/>
              <w:right w:val="single" w:sz="4" w:space="0" w:color="000000"/>
            </w:tcBorders>
            <w:hideMark/>
          </w:tcPr>
          <w:p w14:paraId="0A3F7FE7" w14:textId="77777777" w:rsidR="00DB164A" w:rsidRDefault="00DB164A" w:rsidP="002C535F">
            <w:pPr>
              <w:spacing w:before="60" w:line="288" w:lineRule="auto"/>
              <w:ind w:firstLine="545"/>
              <w:jc w:val="both"/>
              <w:rPr>
                <w:sz w:val="28"/>
                <w:szCs w:val="28"/>
                <w:lang w:val="pt-BR"/>
              </w:rPr>
            </w:pPr>
            <w:r>
              <w:rPr>
                <w:sz w:val="28"/>
                <w:szCs w:val="28"/>
                <w:lang w:val="pt-BR"/>
              </w:rPr>
              <w:t>- Phản ứng là quá trình biến đổi chất này thành chất khác.</w:t>
            </w:r>
          </w:p>
          <w:p w14:paraId="411A75AB" w14:textId="77777777" w:rsidR="00DB164A" w:rsidRDefault="00DB164A" w:rsidP="002C535F">
            <w:pPr>
              <w:spacing w:before="60" w:line="288" w:lineRule="auto"/>
              <w:ind w:firstLine="545"/>
              <w:jc w:val="both"/>
              <w:rPr>
                <w:sz w:val="28"/>
                <w:szCs w:val="28"/>
                <w:lang w:val="pt-BR"/>
              </w:rPr>
            </w:pPr>
            <w:r>
              <w:rPr>
                <w:sz w:val="28"/>
                <w:szCs w:val="28"/>
                <w:lang w:val="pt-BR"/>
              </w:rPr>
              <w:t>- Bản chất của phản ứng hóa học: Trong phản ứng hóa học chỉ có liên kết giữa các nguyên tử thay đổi làm cho phân tử này biến đổi thành phân tử khác, còn số nguyên tử của mỗi nguyên tố không đổi</w:t>
            </w:r>
          </w:p>
        </w:tc>
        <w:tc>
          <w:tcPr>
            <w:tcW w:w="1417" w:type="dxa"/>
            <w:tcBorders>
              <w:top w:val="single" w:sz="4" w:space="0" w:color="000000"/>
              <w:left w:val="single" w:sz="4" w:space="0" w:color="000000"/>
              <w:bottom w:val="single" w:sz="4" w:space="0" w:color="000000"/>
              <w:right w:val="single" w:sz="4" w:space="0" w:color="000000"/>
            </w:tcBorders>
          </w:tcPr>
          <w:p w14:paraId="2F20F62B" w14:textId="77777777" w:rsidR="00DB164A" w:rsidRDefault="00DB164A" w:rsidP="002C535F">
            <w:pPr>
              <w:spacing w:line="276" w:lineRule="auto"/>
              <w:jc w:val="center"/>
              <w:rPr>
                <w:sz w:val="28"/>
                <w:szCs w:val="28"/>
              </w:rPr>
            </w:pPr>
            <w:r>
              <w:rPr>
                <w:sz w:val="28"/>
                <w:szCs w:val="28"/>
              </w:rPr>
              <w:t>0,5 điểm</w:t>
            </w:r>
          </w:p>
          <w:p w14:paraId="1E908951" w14:textId="77777777" w:rsidR="00DB164A" w:rsidRDefault="00DB164A" w:rsidP="002C535F">
            <w:pPr>
              <w:spacing w:line="276" w:lineRule="auto"/>
              <w:jc w:val="center"/>
              <w:rPr>
                <w:sz w:val="28"/>
                <w:szCs w:val="28"/>
              </w:rPr>
            </w:pPr>
          </w:p>
          <w:p w14:paraId="29F0BD06" w14:textId="77777777" w:rsidR="00DB164A" w:rsidRDefault="00DB164A" w:rsidP="002C535F">
            <w:pPr>
              <w:spacing w:line="276" w:lineRule="auto"/>
              <w:jc w:val="center"/>
              <w:rPr>
                <w:sz w:val="28"/>
                <w:szCs w:val="28"/>
              </w:rPr>
            </w:pPr>
          </w:p>
          <w:p w14:paraId="1390456E" w14:textId="77777777" w:rsidR="00DB164A" w:rsidRDefault="00DB164A" w:rsidP="002C535F">
            <w:pPr>
              <w:spacing w:line="276" w:lineRule="auto"/>
              <w:jc w:val="center"/>
              <w:rPr>
                <w:sz w:val="28"/>
                <w:szCs w:val="28"/>
              </w:rPr>
            </w:pPr>
          </w:p>
          <w:p w14:paraId="20C453EC" w14:textId="77777777" w:rsidR="00DB164A" w:rsidRDefault="00DB164A" w:rsidP="002C535F">
            <w:pPr>
              <w:spacing w:line="276" w:lineRule="auto"/>
              <w:jc w:val="center"/>
              <w:rPr>
                <w:sz w:val="28"/>
                <w:szCs w:val="28"/>
              </w:rPr>
            </w:pPr>
            <w:r>
              <w:rPr>
                <w:sz w:val="28"/>
                <w:szCs w:val="28"/>
              </w:rPr>
              <w:t>0,5 điểm</w:t>
            </w:r>
          </w:p>
        </w:tc>
      </w:tr>
      <w:tr w:rsidR="00DB164A" w14:paraId="1ABB9AB6" w14:textId="77777777" w:rsidTr="00DB164A">
        <w:trPr>
          <w:trHeight w:val="260"/>
        </w:trPr>
        <w:tc>
          <w:tcPr>
            <w:tcW w:w="1276" w:type="dxa"/>
            <w:tcBorders>
              <w:top w:val="single" w:sz="4" w:space="0" w:color="000000"/>
              <w:left w:val="single" w:sz="4" w:space="0" w:color="000000"/>
              <w:bottom w:val="single" w:sz="4" w:space="0" w:color="000000"/>
              <w:right w:val="single" w:sz="4" w:space="0" w:color="000000"/>
            </w:tcBorders>
            <w:vAlign w:val="center"/>
          </w:tcPr>
          <w:p w14:paraId="36916062" w14:textId="77777777" w:rsidR="00DB164A" w:rsidRDefault="00DB164A" w:rsidP="002C535F">
            <w:pPr>
              <w:spacing w:line="276" w:lineRule="auto"/>
              <w:jc w:val="center"/>
              <w:rPr>
                <w:b/>
                <w:bCs/>
                <w:sz w:val="28"/>
                <w:szCs w:val="28"/>
                <w:lang w:val="nl-NL"/>
              </w:rPr>
            </w:pPr>
            <w:r>
              <w:rPr>
                <w:b/>
                <w:bCs/>
                <w:sz w:val="28"/>
                <w:szCs w:val="28"/>
                <w:lang w:val="nl-NL"/>
              </w:rPr>
              <w:t>Câu 3</w:t>
            </w:r>
          </w:p>
          <w:p w14:paraId="022B7283" w14:textId="77777777" w:rsidR="00DB164A" w:rsidRDefault="00DB164A" w:rsidP="002C535F">
            <w:pPr>
              <w:spacing w:line="276" w:lineRule="auto"/>
              <w:jc w:val="center"/>
              <w:rPr>
                <w:sz w:val="28"/>
                <w:szCs w:val="28"/>
                <w:lang w:val="pt-BR"/>
              </w:rPr>
            </w:pPr>
            <w:r>
              <w:rPr>
                <w:b/>
                <w:bCs/>
                <w:sz w:val="28"/>
                <w:szCs w:val="28"/>
                <w:lang w:val="nl-NL"/>
              </w:rPr>
              <w:t>(3 điểm)</w:t>
            </w:r>
          </w:p>
          <w:p w14:paraId="57D4B613" w14:textId="77777777" w:rsidR="00DB164A" w:rsidRDefault="00DB164A" w:rsidP="002C535F">
            <w:pPr>
              <w:spacing w:line="276" w:lineRule="auto"/>
              <w:jc w:val="center"/>
              <w:rPr>
                <w:b/>
                <w:bCs/>
                <w:sz w:val="28"/>
                <w:szCs w:val="28"/>
                <w:lang w:val="nl-NL"/>
              </w:rPr>
            </w:pPr>
          </w:p>
        </w:tc>
        <w:tc>
          <w:tcPr>
            <w:tcW w:w="6946" w:type="dxa"/>
            <w:tcBorders>
              <w:top w:val="single" w:sz="4" w:space="0" w:color="000000"/>
              <w:left w:val="single" w:sz="4" w:space="0" w:color="000000"/>
              <w:bottom w:val="single" w:sz="4" w:space="0" w:color="000000"/>
              <w:right w:val="single" w:sz="4" w:space="0" w:color="000000"/>
            </w:tcBorders>
            <w:hideMark/>
          </w:tcPr>
          <w:p w14:paraId="1659D05F" w14:textId="77777777" w:rsidR="00DB164A" w:rsidRDefault="00DB164A" w:rsidP="002C535F">
            <w:pPr>
              <w:spacing w:line="288" w:lineRule="auto"/>
              <w:ind w:firstLine="545"/>
              <w:jc w:val="both"/>
              <w:rPr>
                <w:sz w:val="28"/>
                <w:szCs w:val="28"/>
                <w:lang w:val="pt-BR"/>
              </w:rPr>
            </w:pPr>
            <w:r>
              <w:rPr>
                <w:sz w:val="28"/>
                <w:szCs w:val="28"/>
                <w:lang w:val="pt-BR"/>
              </w:rPr>
              <w:t>a) CaCO</w:t>
            </w:r>
            <w:r>
              <w:rPr>
                <w:sz w:val="28"/>
                <w:szCs w:val="28"/>
                <w:vertAlign w:val="subscript"/>
                <w:lang w:val="pt-BR"/>
              </w:rPr>
              <w:t>3</w:t>
            </w:r>
            <w:r>
              <w:rPr>
                <w:sz w:val="28"/>
                <w:szCs w:val="28"/>
                <w:lang w:val="pt-BR"/>
              </w:rPr>
              <w:t xml:space="preserve">  </w:t>
            </w:r>
            <w:r>
              <w:rPr>
                <w:noProof/>
                <w:position w:val="-6"/>
                <w:sz w:val="28"/>
                <w:szCs w:val="28"/>
              </w:rPr>
              <w:drawing>
                <wp:inline distT="0" distB="0" distL="0" distR="0" wp14:anchorId="3042A5A8" wp14:editId="07D9E478">
                  <wp:extent cx="52387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95275"/>
                          </a:xfrm>
                          <a:prstGeom prst="rect">
                            <a:avLst/>
                          </a:prstGeom>
                          <a:noFill/>
                          <a:ln>
                            <a:noFill/>
                          </a:ln>
                        </pic:spPr>
                      </pic:pic>
                    </a:graphicData>
                  </a:graphic>
                </wp:inline>
              </w:drawing>
            </w:r>
            <w:r>
              <w:rPr>
                <w:sz w:val="28"/>
                <w:szCs w:val="28"/>
                <w:lang w:val="pt-BR"/>
              </w:rPr>
              <w:t xml:space="preserve">  CaO  +  CO</w:t>
            </w:r>
            <w:r>
              <w:rPr>
                <w:sz w:val="28"/>
                <w:szCs w:val="28"/>
                <w:vertAlign w:val="subscript"/>
                <w:lang w:val="pt-BR"/>
              </w:rPr>
              <w:t>2</w:t>
            </w:r>
          </w:p>
          <w:p w14:paraId="0E9B9259" w14:textId="77777777" w:rsidR="00DB164A" w:rsidRDefault="00DB164A" w:rsidP="002C535F">
            <w:pPr>
              <w:spacing w:line="288" w:lineRule="auto"/>
              <w:jc w:val="both"/>
              <w:rPr>
                <w:sz w:val="28"/>
                <w:szCs w:val="28"/>
                <w:lang w:val="pt-BR"/>
              </w:rPr>
            </w:pPr>
            <w:r>
              <w:rPr>
                <w:sz w:val="28"/>
                <w:szCs w:val="28"/>
                <w:lang w:val="pt-BR"/>
              </w:rPr>
              <w:t>- Số phân tử  CaCO</w:t>
            </w:r>
            <w:r>
              <w:rPr>
                <w:sz w:val="28"/>
                <w:szCs w:val="28"/>
                <w:vertAlign w:val="subscript"/>
                <w:lang w:val="pt-BR"/>
              </w:rPr>
              <w:t>3</w:t>
            </w:r>
            <w:r>
              <w:rPr>
                <w:sz w:val="28"/>
                <w:szCs w:val="28"/>
                <w:lang w:val="pt-BR"/>
              </w:rPr>
              <w:t>: số phân tử CaO: số phân tử CO</w:t>
            </w:r>
            <w:r>
              <w:rPr>
                <w:sz w:val="28"/>
                <w:szCs w:val="28"/>
                <w:vertAlign w:val="subscript"/>
                <w:lang w:val="pt-BR"/>
              </w:rPr>
              <w:t>2</w:t>
            </w:r>
            <w:r>
              <w:rPr>
                <w:sz w:val="28"/>
                <w:szCs w:val="28"/>
                <w:lang w:val="pt-BR"/>
              </w:rPr>
              <w:t xml:space="preserve"> = </w:t>
            </w:r>
          </w:p>
          <w:p w14:paraId="014A1EE7" w14:textId="77777777" w:rsidR="00DB164A" w:rsidRDefault="00DB164A" w:rsidP="002C535F">
            <w:pPr>
              <w:spacing w:line="288" w:lineRule="auto"/>
              <w:jc w:val="both"/>
              <w:rPr>
                <w:sz w:val="28"/>
                <w:szCs w:val="28"/>
                <w:lang w:val="pt-BR"/>
              </w:rPr>
            </w:pPr>
            <w:r>
              <w:rPr>
                <w:sz w:val="28"/>
                <w:szCs w:val="28"/>
                <w:lang w:val="pt-BR"/>
              </w:rPr>
              <w:t>1: 1: 1</w:t>
            </w:r>
          </w:p>
          <w:p w14:paraId="13902ABC" w14:textId="77777777" w:rsidR="00DB164A" w:rsidRDefault="00DB164A" w:rsidP="002C535F">
            <w:pPr>
              <w:spacing w:line="288" w:lineRule="auto"/>
              <w:ind w:firstLine="545"/>
              <w:jc w:val="both"/>
              <w:rPr>
                <w:sz w:val="28"/>
                <w:szCs w:val="28"/>
                <w:lang w:val="pt-BR"/>
              </w:rPr>
            </w:pPr>
            <w:r>
              <w:rPr>
                <w:sz w:val="28"/>
                <w:szCs w:val="28"/>
                <w:lang w:val="pt-BR"/>
              </w:rPr>
              <w:t>b) Áp dụng định luật bảo toàn khối lượng</w:t>
            </w:r>
          </w:p>
          <w:p w14:paraId="1CC42539" w14:textId="77777777" w:rsidR="00DB164A" w:rsidRDefault="00DB164A" w:rsidP="002C535F">
            <w:pPr>
              <w:spacing w:line="288" w:lineRule="auto"/>
              <w:ind w:firstLine="545"/>
              <w:jc w:val="both"/>
              <w:rPr>
                <w:sz w:val="28"/>
                <w:szCs w:val="28"/>
                <w:lang w:val="it-IT"/>
              </w:rPr>
            </w:pPr>
            <w:r>
              <w:rPr>
                <w:sz w:val="28"/>
                <w:szCs w:val="28"/>
                <w:lang w:val="it-IT"/>
              </w:rPr>
              <w:t>m</w:t>
            </w:r>
            <w:r>
              <w:rPr>
                <w:sz w:val="28"/>
                <w:szCs w:val="28"/>
                <w:vertAlign w:val="subscript"/>
                <w:lang w:val="it-IT"/>
              </w:rPr>
              <w:t>CaCO</w:t>
            </w:r>
            <w:r>
              <w:rPr>
                <w:noProof/>
                <w:position w:val="-12"/>
                <w:sz w:val="28"/>
                <w:szCs w:val="28"/>
                <w:vertAlign w:val="subscript"/>
              </w:rPr>
              <w:drawing>
                <wp:inline distT="0" distB="0" distL="0" distR="0" wp14:anchorId="4D1E792E" wp14:editId="251BAC49">
                  <wp:extent cx="1047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Pr>
                <w:sz w:val="28"/>
                <w:szCs w:val="28"/>
                <w:lang w:val="it-IT"/>
              </w:rPr>
              <w:t xml:space="preserve"> = m</w:t>
            </w:r>
            <w:r>
              <w:rPr>
                <w:sz w:val="28"/>
                <w:szCs w:val="28"/>
                <w:vertAlign w:val="subscript"/>
                <w:lang w:val="it-IT"/>
              </w:rPr>
              <w:t>CaO</w:t>
            </w:r>
            <w:r>
              <w:rPr>
                <w:sz w:val="28"/>
                <w:szCs w:val="28"/>
                <w:lang w:val="it-IT"/>
              </w:rPr>
              <w:t xml:space="preserve">  + m</w:t>
            </w:r>
            <w:r>
              <w:rPr>
                <w:sz w:val="28"/>
                <w:szCs w:val="28"/>
                <w:vertAlign w:val="subscript"/>
                <w:lang w:val="it-IT"/>
              </w:rPr>
              <w:t>CO</w:t>
            </w:r>
            <w:r>
              <w:rPr>
                <w:noProof/>
                <w:position w:val="-12"/>
                <w:sz w:val="28"/>
                <w:szCs w:val="28"/>
                <w:vertAlign w:val="subscript"/>
              </w:rPr>
              <w:drawing>
                <wp:inline distT="0" distB="0" distL="0" distR="0" wp14:anchorId="31AD2671" wp14:editId="5AA8802F">
                  <wp:extent cx="1143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238125"/>
                          </a:xfrm>
                          <a:prstGeom prst="rect">
                            <a:avLst/>
                          </a:prstGeom>
                          <a:noFill/>
                          <a:ln>
                            <a:noFill/>
                          </a:ln>
                        </pic:spPr>
                      </pic:pic>
                    </a:graphicData>
                  </a:graphic>
                </wp:inline>
              </w:drawing>
            </w:r>
          </w:p>
          <w:p w14:paraId="2BD4C028" w14:textId="77777777" w:rsidR="00DB164A" w:rsidRDefault="00DB164A" w:rsidP="002C535F">
            <w:pPr>
              <w:spacing w:line="288" w:lineRule="auto"/>
              <w:ind w:firstLine="545"/>
              <w:jc w:val="both"/>
              <w:rPr>
                <w:sz w:val="28"/>
                <w:szCs w:val="28"/>
                <w:lang w:val="it-IT"/>
              </w:rPr>
            </w:pPr>
            <w:r>
              <w:rPr>
                <w:sz w:val="28"/>
                <w:szCs w:val="28"/>
                <w:lang w:val="it-IT"/>
              </w:rPr>
              <w:t xml:space="preserve">            = 210  + 170</w:t>
            </w:r>
          </w:p>
          <w:p w14:paraId="1BDC8275" w14:textId="77777777" w:rsidR="00DB164A" w:rsidRDefault="00DB164A" w:rsidP="002C535F">
            <w:pPr>
              <w:spacing w:line="288" w:lineRule="auto"/>
              <w:ind w:firstLine="545"/>
              <w:jc w:val="both"/>
              <w:rPr>
                <w:sz w:val="28"/>
                <w:szCs w:val="28"/>
                <w:lang w:val="it-IT"/>
              </w:rPr>
            </w:pPr>
            <w:r>
              <w:rPr>
                <w:sz w:val="28"/>
                <w:szCs w:val="28"/>
                <w:lang w:val="it-IT"/>
              </w:rPr>
              <w:t xml:space="preserve">           = 380 (g)</w:t>
            </w:r>
          </w:p>
          <w:p w14:paraId="75857C02" w14:textId="77777777" w:rsidR="00DB164A" w:rsidRDefault="00DB164A" w:rsidP="002C535F">
            <w:pPr>
              <w:spacing w:line="288" w:lineRule="auto"/>
              <w:ind w:firstLine="545"/>
              <w:jc w:val="both"/>
              <w:rPr>
                <w:sz w:val="28"/>
                <w:szCs w:val="28"/>
                <w:lang w:val="it-IT"/>
              </w:rPr>
            </w:pPr>
            <w:r>
              <w:rPr>
                <w:sz w:val="28"/>
                <w:szCs w:val="28"/>
                <w:lang w:val="it-IT"/>
              </w:rPr>
              <w:t>c) % m</w:t>
            </w:r>
            <w:r>
              <w:rPr>
                <w:sz w:val="28"/>
                <w:szCs w:val="28"/>
                <w:vertAlign w:val="subscript"/>
                <w:lang w:val="it-IT"/>
              </w:rPr>
              <w:t>CaCO</w:t>
            </w:r>
            <w:r>
              <w:rPr>
                <w:noProof/>
                <w:position w:val="-12"/>
                <w:sz w:val="28"/>
                <w:szCs w:val="28"/>
                <w:vertAlign w:val="subscript"/>
              </w:rPr>
              <w:drawing>
                <wp:inline distT="0" distB="0" distL="0" distR="0" wp14:anchorId="0D4A81B0" wp14:editId="7E5E0504">
                  <wp:extent cx="1047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Pr>
                <w:sz w:val="28"/>
                <w:szCs w:val="28"/>
                <w:lang w:val="it-IT"/>
              </w:rPr>
              <w:t xml:space="preserve"> = </w:t>
            </w:r>
            <w:r>
              <w:rPr>
                <w:noProof/>
                <w:position w:val="-26"/>
                <w:sz w:val="28"/>
                <w:szCs w:val="28"/>
              </w:rPr>
              <w:drawing>
                <wp:inline distT="0" distB="0" distL="0" distR="0" wp14:anchorId="77F3609D" wp14:editId="4ECE521B">
                  <wp:extent cx="152400" cy="447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447675"/>
                          </a:xfrm>
                          <a:prstGeom prst="rect">
                            <a:avLst/>
                          </a:prstGeom>
                          <a:noFill/>
                          <a:ln>
                            <a:noFill/>
                          </a:ln>
                        </pic:spPr>
                      </pic:pic>
                    </a:graphicData>
                  </a:graphic>
                </wp:inline>
              </w:drawing>
            </w:r>
            <w:r>
              <w:rPr>
                <w:noProof/>
                <w:position w:val="-26"/>
                <w:sz w:val="28"/>
                <w:szCs w:val="28"/>
              </w:rPr>
              <w:drawing>
                <wp:inline distT="0" distB="0" distL="0" distR="0" wp14:anchorId="5C30C560" wp14:editId="5610DF79">
                  <wp:extent cx="1323975" cy="447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447675"/>
                          </a:xfrm>
                          <a:prstGeom prst="rect">
                            <a:avLst/>
                          </a:prstGeom>
                          <a:noFill/>
                          <a:ln>
                            <a:noFill/>
                          </a:ln>
                        </pic:spPr>
                      </pic:pic>
                    </a:graphicData>
                  </a:graphic>
                </wp:inline>
              </w:drawing>
            </w:r>
          </w:p>
          <w:p w14:paraId="1CF35572" w14:textId="77777777" w:rsidR="00DB164A" w:rsidRDefault="00DB164A" w:rsidP="002C535F">
            <w:pPr>
              <w:spacing w:line="288" w:lineRule="auto"/>
              <w:ind w:firstLine="545"/>
              <w:jc w:val="both"/>
              <w:rPr>
                <w:sz w:val="28"/>
                <w:szCs w:val="28"/>
                <w:lang w:val="it-IT"/>
              </w:rPr>
            </w:pPr>
            <w:r>
              <w:rPr>
                <w:sz w:val="28"/>
                <w:szCs w:val="28"/>
                <w:lang w:val="it-IT"/>
              </w:rPr>
              <w:t>Vậy trong đá vôi CaCO</w:t>
            </w:r>
            <w:r>
              <w:rPr>
                <w:sz w:val="28"/>
                <w:szCs w:val="28"/>
                <w:vertAlign w:val="subscript"/>
                <w:lang w:val="it-IT"/>
              </w:rPr>
              <w:t>3</w:t>
            </w:r>
            <w:r>
              <w:rPr>
                <w:sz w:val="28"/>
                <w:szCs w:val="28"/>
                <w:lang w:val="it-IT"/>
              </w:rPr>
              <w:t xml:space="preserve"> chiếm 95%</w:t>
            </w:r>
          </w:p>
        </w:tc>
        <w:tc>
          <w:tcPr>
            <w:tcW w:w="1417" w:type="dxa"/>
            <w:tcBorders>
              <w:top w:val="single" w:sz="4" w:space="0" w:color="000000"/>
              <w:left w:val="single" w:sz="4" w:space="0" w:color="000000"/>
              <w:bottom w:val="single" w:sz="4" w:space="0" w:color="000000"/>
              <w:right w:val="single" w:sz="4" w:space="0" w:color="000000"/>
            </w:tcBorders>
          </w:tcPr>
          <w:p w14:paraId="3E21CA42" w14:textId="77777777" w:rsidR="00DB164A" w:rsidRDefault="00DB164A" w:rsidP="002C535F">
            <w:pPr>
              <w:spacing w:line="276" w:lineRule="auto"/>
              <w:jc w:val="center"/>
              <w:rPr>
                <w:sz w:val="28"/>
                <w:szCs w:val="28"/>
                <w:lang w:val="nl-NL"/>
              </w:rPr>
            </w:pPr>
          </w:p>
          <w:p w14:paraId="315929A2" w14:textId="77777777" w:rsidR="00DB164A" w:rsidRDefault="00DB164A" w:rsidP="002C535F">
            <w:pPr>
              <w:spacing w:line="276" w:lineRule="auto"/>
              <w:jc w:val="center"/>
              <w:rPr>
                <w:sz w:val="28"/>
                <w:szCs w:val="28"/>
                <w:lang w:val="nl-NL"/>
              </w:rPr>
            </w:pPr>
            <w:r>
              <w:rPr>
                <w:sz w:val="28"/>
                <w:szCs w:val="28"/>
                <w:lang w:val="nl-NL"/>
              </w:rPr>
              <w:t>1 điểm</w:t>
            </w:r>
          </w:p>
          <w:p w14:paraId="449EF5A8" w14:textId="77777777" w:rsidR="00DB164A" w:rsidRDefault="00DB164A" w:rsidP="002C535F">
            <w:pPr>
              <w:spacing w:line="276" w:lineRule="auto"/>
              <w:jc w:val="center"/>
              <w:rPr>
                <w:sz w:val="28"/>
                <w:szCs w:val="28"/>
                <w:lang w:val="nl-NL"/>
              </w:rPr>
            </w:pPr>
          </w:p>
          <w:p w14:paraId="214304A7" w14:textId="77777777" w:rsidR="00DB164A" w:rsidRDefault="00DB164A" w:rsidP="002C535F">
            <w:pPr>
              <w:spacing w:line="276" w:lineRule="auto"/>
              <w:jc w:val="center"/>
              <w:rPr>
                <w:sz w:val="28"/>
                <w:szCs w:val="28"/>
                <w:lang w:val="nl-NL"/>
              </w:rPr>
            </w:pPr>
          </w:p>
          <w:p w14:paraId="23162D3F" w14:textId="77777777" w:rsidR="00DB164A" w:rsidRDefault="00DB164A" w:rsidP="002C535F">
            <w:pPr>
              <w:spacing w:line="276" w:lineRule="auto"/>
              <w:jc w:val="center"/>
              <w:rPr>
                <w:sz w:val="28"/>
                <w:szCs w:val="28"/>
                <w:lang w:val="nl-NL"/>
              </w:rPr>
            </w:pPr>
            <w:r>
              <w:rPr>
                <w:sz w:val="28"/>
                <w:szCs w:val="28"/>
                <w:lang w:val="nl-NL"/>
              </w:rPr>
              <w:t>1 điểm</w:t>
            </w:r>
          </w:p>
          <w:p w14:paraId="24D294AB" w14:textId="77777777" w:rsidR="00DB164A" w:rsidRDefault="00DB164A" w:rsidP="002C535F">
            <w:pPr>
              <w:spacing w:line="276" w:lineRule="auto"/>
              <w:jc w:val="center"/>
              <w:rPr>
                <w:sz w:val="28"/>
                <w:szCs w:val="28"/>
                <w:lang w:val="nl-NL"/>
              </w:rPr>
            </w:pPr>
          </w:p>
          <w:p w14:paraId="3D9E223D" w14:textId="77777777" w:rsidR="00DB164A" w:rsidRDefault="00DB164A" w:rsidP="002C535F">
            <w:pPr>
              <w:spacing w:line="276" w:lineRule="auto"/>
              <w:jc w:val="center"/>
              <w:rPr>
                <w:sz w:val="28"/>
                <w:szCs w:val="28"/>
                <w:lang w:val="nl-NL"/>
              </w:rPr>
            </w:pPr>
          </w:p>
          <w:p w14:paraId="769447E3" w14:textId="77777777" w:rsidR="00DB164A" w:rsidRDefault="00DB164A" w:rsidP="002C535F">
            <w:pPr>
              <w:spacing w:line="276" w:lineRule="auto"/>
              <w:jc w:val="center"/>
              <w:rPr>
                <w:sz w:val="28"/>
                <w:szCs w:val="28"/>
                <w:lang w:val="nl-NL"/>
              </w:rPr>
            </w:pPr>
          </w:p>
          <w:p w14:paraId="3196C57A" w14:textId="77777777" w:rsidR="00DB164A" w:rsidRDefault="00DB164A" w:rsidP="002C535F">
            <w:pPr>
              <w:spacing w:line="276" w:lineRule="auto"/>
              <w:jc w:val="center"/>
              <w:rPr>
                <w:sz w:val="28"/>
                <w:szCs w:val="28"/>
                <w:lang w:val="nl-NL"/>
              </w:rPr>
            </w:pPr>
            <w:r>
              <w:rPr>
                <w:sz w:val="28"/>
                <w:szCs w:val="28"/>
                <w:lang w:val="nl-NL"/>
              </w:rPr>
              <w:t>1 điểm</w:t>
            </w:r>
          </w:p>
          <w:p w14:paraId="0022B676" w14:textId="77777777" w:rsidR="00DB164A" w:rsidRDefault="00DB164A" w:rsidP="002C535F">
            <w:pPr>
              <w:spacing w:line="276" w:lineRule="auto"/>
              <w:jc w:val="center"/>
              <w:rPr>
                <w:sz w:val="28"/>
                <w:szCs w:val="28"/>
                <w:lang w:val="nl-NL"/>
              </w:rPr>
            </w:pPr>
          </w:p>
          <w:p w14:paraId="4EBE77E0" w14:textId="77777777" w:rsidR="00DB164A" w:rsidRDefault="00DB164A" w:rsidP="002C535F">
            <w:pPr>
              <w:spacing w:line="276" w:lineRule="auto"/>
              <w:jc w:val="center"/>
              <w:rPr>
                <w:sz w:val="28"/>
                <w:szCs w:val="28"/>
                <w:lang w:val="nl-NL"/>
              </w:rPr>
            </w:pPr>
          </w:p>
          <w:p w14:paraId="7C09B041" w14:textId="77777777" w:rsidR="00DB164A" w:rsidRDefault="00DB164A" w:rsidP="002C535F">
            <w:pPr>
              <w:spacing w:line="276" w:lineRule="auto"/>
              <w:rPr>
                <w:sz w:val="28"/>
                <w:szCs w:val="28"/>
                <w:lang w:val="nl-NL"/>
              </w:rPr>
            </w:pPr>
          </w:p>
        </w:tc>
      </w:tr>
    </w:tbl>
    <w:p w14:paraId="2A2AFD94" w14:textId="77777777" w:rsidR="00CC3D58" w:rsidRDefault="00CC3D58"/>
    <w:sectPr w:rsidR="00CC3D58" w:rsidSect="00DB164A">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64A"/>
    <w:rsid w:val="008215AE"/>
    <w:rsid w:val="00CC3D58"/>
    <w:rsid w:val="00DB164A"/>
    <w:rsid w:val="00E80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F34A4"/>
  <w15:docId w15:val="{019B17FB-60CB-4F4C-BA88-19838BC4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6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16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164A"/>
    <w:rPr>
      <w:rFonts w:ascii="Tahoma" w:hAnsi="Tahoma" w:cs="Tahoma"/>
      <w:sz w:val="16"/>
      <w:szCs w:val="16"/>
    </w:rPr>
  </w:style>
  <w:style w:type="character" w:customStyle="1" w:styleId="BalloonTextChar">
    <w:name w:val="Balloon Text Char"/>
    <w:basedOn w:val="DefaultParagraphFont"/>
    <w:link w:val="BalloonText"/>
    <w:uiPriority w:val="99"/>
    <w:semiHidden/>
    <w:rsid w:val="00DB164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4.bin"/><Relationship Id="rId13" Type="http://schemas.openxmlformats.org/officeDocument/2006/relationships/image" Target="media/image5.wmf"/><Relationship Id="rId3" Type="http://schemas.openxmlformats.org/officeDocument/2006/relationships/webSettings" Target="webSettings.xml"/><Relationship Id="rId7" Type="http://schemas.openxmlformats.org/officeDocument/2006/relationships/oleObject" Target="embeddings/oleObject3.bin"/><Relationship Id="rId12" Type="http://schemas.openxmlformats.org/officeDocument/2006/relationships/image" Target="media/image4.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image" Target="media/image3.wmf"/><Relationship Id="rId5" Type="http://schemas.openxmlformats.org/officeDocument/2006/relationships/oleObject" Target="embeddings/oleObject1.bin"/><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image" Target="media/image1.wmf"/><Relationship Id="rId9" Type="http://schemas.openxmlformats.org/officeDocument/2006/relationships/oleObject" Target="embeddings/oleObject5.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dc:creator>
  <cp:lastModifiedBy>Admin</cp:lastModifiedBy>
  <cp:revision>3</cp:revision>
  <dcterms:created xsi:type="dcterms:W3CDTF">2019-11-15T14:57:00Z</dcterms:created>
  <dcterms:modified xsi:type="dcterms:W3CDTF">2019-11-23T10:01:00Z</dcterms:modified>
</cp:coreProperties>
</file>